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12E" w:rsidRDefault="0064312E" w:rsidP="001D6802">
      <w:pPr>
        <w:ind w:left="840" w:right="1140"/>
        <w:jc w:val="both"/>
        <w:rPr>
          <w:rFonts w:ascii="Times" w:hAnsi="Times"/>
          <w:sz w:val="28"/>
        </w:rPr>
      </w:pPr>
    </w:p>
    <w:p w:rsidR="00BB6B55" w:rsidRDefault="00BB6B55" w:rsidP="001D6802">
      <w:pPr>
        <w:ind w:left="840" w:right="1140"/>
        <w:jc w:val="both"/>
        <w:rPr>
          <w:rFonts w:ascii="Times" w:hAnsi="Times"/>
          <w:sz w:val="28"/>
        </w:rPr>
      </w:pPr>
    </w:p>
    <w:tbl>
      <w:tblPr>
        <w:tblW w:w="0" w:type="auto"/>
        <w:tblLayout w:type="fixed"/>
        <w:tblCellMar>
          <w:left w:w="80" w:type="dxa"/>
          <w:right w:w="80" w:type="dxa"/>
        </w:tblCellMar>
        <w:tblLook w:val="0000" w:firstRow="0" w:lastRow="0" w:firstColumn="0" w:lastColumn="0" w:noHBand="0" w:noVBand="0"/>
      </w:tblPr>
      <w:tblGrid>
        <w:gridCol w:w="3680"/>
        <w:gridCol w:w="7080"/>
      </w:tblGrid>
      <w:tr w:rsidR="0064312E">
        <w:trPr>
          <w:cantSplit/>
          <w:trHeight w:val="1989"/>
        </w:trPr>
        <w:tc>
          <w:tcPr>
            <w:tcW w:w="3680" w:type="dxa"/>
          </w:tcPr>
          <w:p w:rsidR="0064312E" w:rsidRDefault="00DC227F" w:rsidP="001D6802">
            <w:pPr>
              <w:jc w:val="both"/>
              <w:rPr>
                <w:rFonts w:ascii="Times" w:hAnsi="Times"/>
                <w:sz w:val="28"/>
              </w:rPr>
            </w:pPr>
            <w:r>
              <w:rPr>
                <w:noProof/>
              </w:rPr>
              <w:drawing>
                <wp:inline distT="0" distB="0" distL="0" distR="0">
                  <wp:extent cx="1419860" cy="9283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860" cy="928370"/>
                          </a:xfrm>
                          <a:prstGeom prst="rect">
                            <a:avLst/>
                          </a:prstGeom>
                          <a:noFill/>
                          <a:ln>
                            <a:noFill/>
                          </a:ln>
                        </pic:spPr>
                      </pic:pic>
                    </a:graphicData>
                  </a:graphic>
                </wp:inline>
              </w:drawing>
            </w:r>
            <w:r>
              <w:rPr>
                <w:noProof/>
              </w:rPr>
              <w:drawing>
                <wp:inline distT="0" distB="0" distL="0" distR="0">
                  <wp:extent cx="685800" cy="574675"/>
                  <wp:effectExtent l="0" t="0" r="0" b="0"/>
                  <wp:docPr id="2" name="Image 2" descr="FNELR_Logo_membre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ELR_Logo_membre_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74675"/>
                          </a:xfrm>
                          <a:prstGeom prst="rect">
                            <a:avLst/>
                          </a:prstGeom>
                          <a:noFill/>
                          <a:ln>
                            <a:noFill/>
                          </a:ln>
                        </pic:spPr>
                      </pic:pic>
                    </a:graphicData>
                  </a:graphic>
                </wp:inline>
              </w:drawing>
            </w:r>
          </w:p>
        </w:tc>
        <w:tc>
          <w:tcPr>
            <w:tcW w:w="7080" w:type="dxa"/>
          </w:tcPr>
          <w:p w:rsidR="0064312E" w:rsidRDefault="0064312E" w:rsidP="001D6802">
            <w:pPr>
              <w:jc w:val="both"/>
              <w:rPr>
                <w:rFonts w:ascii="Times" w:hAnsi="Times"/>
                <w:sz w:val="32"/>
              </w:rPr>
            </w:pPr>
            <w:r>
              <w:rPr>
                <w:rFonts w:ascii="Times" w:hAnsi="Times"/>
                <w:b/>
                <w:sz w:val="32"/>
              </w:rPr>
              <w:t>ECOLOGIE DU CARCASSONNAIS, DES CORBIERES ET DU LITTORAL AUDOIS</w:t>
            </w:r>
          </w:p>
          <w:p w:rsidR="0064312E" w:rsidRDefault="0064312E" w:rsidP="001D6802">
            <w:pPr>
              <w:jc w:val="both"/>
              <w:rPr>
                <w:rFonts w:ascii="Times" w:hAnsi="Times"/>
              </w:rPr>
            </w:pPr>
          </w:p>
          <w:p w:rsidR="0064312E" w:rsidRDefault="0064312E" w:rsidP="001D6802">
            <w:pPr>
              <w:jc w:val="both"/>
              <w:rPr>
                <w:rFonts w:ascii="Times" w:hAnsi="Times"/>
              </w:rPr>
            </w:pPr>
          </w:p>
          <w:p w:rsidR="0064312E" w:rsidRDefault="007428C4" w:rsidP="001D6802">
            <w:pPr>
              <w:jc w:val="both"/>
              <w:rPr>
                <w:rFonts w:ascii="Times" w:hAnsi="Times"/>
                <w:sz w:val="28"/>
              </w:rPr>
            </w:pPr>
            <w:r>
              <w:rPr>
                <w:rFonts w:ascii="Times" w:hAnsi="Times"/>
              </w:rPr>
              <w:t>Agréée au titre des articles L. 121-8 et L. 160-1 du Code de l'Urbanisme et au titre de l'article L 141-1 du Code de l’Environnement, dans un cadre départemental</w:t>
            </w:r>
          </w:p>
        </w:tc>
      </w:tr>
    </w:tbl>
    <w:p w:rsidR="00586315" w:rsidRPr="00933BFF" w:rsidRDefault="00FF5FF5" w:rsidP="001D6802">
      <w:pPr>
        <w:ind w:right="-15"/>
        <w:jc w:val="both"/>
        <w:rPr>
          <w:rFonts w:ascii="Times New Roman" w:hAnsi="Times New Roman"/>
          <w:sz w:val="6"/>
          <w:szCs w:val="6"/>
        </w:rPr>
      </w:pPr>
      <w:r w:rsidRPr="00933BFF">
        <w:rPr>
          <w:rFonts w:ascii="Times New Roman" w:hAnsi="Times New Roman"/>
          <w:sz w:val="6"/>
          <w:szCs w:val="6"/>
        </w:rPr>
        <w:t xml:space="preserve"> </w:t>
      </w:r>
    </w:p>
    <w:p w:rsidR="00A7678B" w:rsidRDefault="00A7678B" w:rsidP="00A7678B">
      <w:pPr>
        <w:tabs>
          <w:tab w:val="left" w:pos="0"/>
        </w:tabs>
        <w:ind w:left="360" w:right="560"/>
        <w:jc w:val="right"/>
        <w:rPr>
          <w:rFonts w:ascii="Times New Roman" w:hAnsi="Times New Roman"/>
          <w:sz w:val="22"/>
          <w:szCs w:val="22"/>
        </w:rPr>
      </w:pPr>
      <w:r>
        <w:rPr>
          <w:rFonts w:ascii="Times New Roman" w:hAnsi="Times New Roman"/>
          <w:sz w:val="22"/>
          <w:szCs w:val="22"/>
        </w:rPr>
        <w:t>Narbonne le 1</w:t>
      </w:r>
      <w:r w:rsidR="000007C5">
        <w:rPr>
          <w:rFonts w:ascii="Times New Roman" w:hAnsi="Times New Roman"/>
          <w:sz w:val="22"/>
          <w:szCs w:val="22"/>
        </w:rPr>
        <w:t>3</w:t>
      </w:r>
      <w:r>
        <w:rPr>
          <w:rFonts w:ascii="Times New Roman" w:hAnsi="Times New Roman"/>
          <w:sz w:val="22"/>
          <w:szCs w:val="22"/>
        </w:rPr>
        <w:t>/07/20</w:t>
      </w:r>
    </w:p>
    <w:p w:rsidR="00A7678B" w:rsidRDefault="00A7678B" w:rsidP="00A7678B">
      <w:pPr>
        <w:tabs>
          <w:tab w:val="left" w:pos="0"/>
        </w:tabs>
        <w:ind w:left="360" w:right="560"/>
        <w:jc w:val="right"/>
        <w:rPr>
          <w:rFonts w:ascii="Times New Roman" w:hAnsi="Times New Roman"/>
          <w:sz w:val="22"/>
          <w:szCs w:val="22"/>
        </w:rPr>
      </w:pPr>
    </w:p>
    <w:p w:rsidR="00A7678B" w:rsidRDefault="00A7678B" w:rsidP="00A7678B">
      <w:pPr>
        <w:tabs>
          <w:tab w:val="left" w:pos="0"/>
        </w:tabs>
        <w:ind w:left="360" w:right="560"/>
        <w:rPr>
          <w:rFonts w:ascii="Times New Roman" w:hAnsi="Times New Roman"/>
          <w:sz w:val="22"/>
          <w:szCs w:val="22"/>
        </w:rPr>
      </w:pPr>
      <w:r>
        <w:rPr>
          <w:rFonts w:ascii="Times New Roman" w:hAnsi="Times New Roman"/>
          <w:sz w:val="22"/>
          <w:szCs w:val="22"/>
        </w:rPr>
        <w:t>A l’attention de Monsieur</w:t>
      </w:r>
      <w:r w:rsidR="00931045">
        <w:rPr>
          <w:rFonts w:ascii="Times New Roman" w:hAnsi="Times New Roman"/>
          <w:sz w:val="22"/>
          <w:szCs w:val="22"/>
        </w:rPr>
        <w:t xml:space="preserve"> EKODO</w:t>
      </w:r>
      <w:r>
        <w:rPr>
          <w:rFonts w:ascii="Times New Roman" w:hAnsi="Times New Roman"/>
          <w:sz w:val="22"/>
          <w:szCs w:val="22"/>
        </w:rPr>
        <w:t>, Commissaire-Enquêteur.</w:t>
      </w:r>
      <w:r>
        <w:rPr>
          <w:rFonts w:ascii="Times New Roman" w:hAnsi="Times New Roman"/>
          <w:sz w:val="22"/>
          <w:szCs w:val="22"/>
        </w:rPr>
        <w:br/>
      </w:r>
    </w:p>
    <w:p w:rsidR="00A7678B" w:rsidRDefault="00A7678B" w:rsidP="00A7678B">
      <w:pPr>
        <w:tabs>
          <w:tab w:val="left" w:pos="0"/>
        </w:tabs>
        <w:ind w:left="360" w:right="560"/>
        <w:jc w:val="right"/>
        <w:rPr>
          <w:rFonts w:ascii="Times New Roman" w:hAnsi="Times New Roman"/>
          <w:sz w:val="22"/>
          <w:szCs w:val="22"/>
        </w:rPr>
      </w:pPr>
    </w:p>
    <w:p w:rsidR="00931045" w:rsidRPr="00B9311B" w:rsidRDefault="00A7678B" w:rsidP="00A7678B">
      <w:pPr>
        <w:tabs>
          <w:tab w:val="left" w:pos="0"/>
        </w:tabs>
        <w:ind w:left="360" w:right="560"/>
        <w:jc w:val="center"/>
        <w:rPr>
          <w:rFonts w:ascii="Times New Roman" w:hAnsi="Times New Roman"/>
          <w:b/>
          <w:szCs w:val="24"/>
        </w:rPr>
      </w:pPr>
      <w:r w:rsidRPr="00B9311B">
        <w:rPr>
          <w:rFonts w:ascii="Times New Roman" w:hAnsi="Times New Roman"/>
          <w:b/>
          <w:szCs w:val="24"/>
        </w:rPr>
        <w:t>Participation de l’association ECCLA à l’enquête publique</w:t>
      </w:r>
    </w:p>
    <w:p w:rsidR="00A7678B" w:rsidRPr="00B9311B" w:rsidRDefault="00A7678B" w:rsidP="00A7678B">
      <w:pPr>
        <w:tabs>
          <w:tab w:val="left" w:pos="0"/>
        </w:tabs>
        <w:ind w:left="360" w:right="560"/>
        <w:jc w:val="center"/>
        <w:rPr>
          <w:rFonts w:ascii="Times New Roman" w:hAnsi="Times New Roman"/>
          <w:szCs w:val="24"/>
        </w:rPr>
      </w:pPr>
      <w:r w:rsidRPr="00B9311B">
        <w:rPr>
          <w:rFonts w:ascii="Times New Roman" w:hAnsi="Times New Roman"/>
          <w:b/>
          <w:szCs w:val="24"/>
        </w:rPr>
        <w:t xml:space="preserve"> </w:t>
      </w:r>
      <w:proofErr w:type="gramStart"/>
      <w:r w:rsidR="006C67BA" w:rsidRPr="00B9311B">
        <w:rPr>
          <w:rFonts w:ascii="Times New Roman" w:hAnsi="Times New Roman"/>
          <w:b/>
          <w:szCs w:val="24"/>
        </w:rPr>
        <w:t>concernant</w:t>
      </w:r>
      <w:proofErr w:type="gramEnd"/>
      <w:r w:rsidR="006C67BA" w:rsidRPr="00B9311B">
        <w:rPr>
          <w:rFonts w:ascii="Times New Roman" w:hAnsi="Times New Roman"/>
          <w:b/>
          <w:szCs w:val="24"/>
        </w:rPr>
        <w:t xml:space="preserve"> le projet de Nautic Par</w:t>
      </w:r>
      <w:r w:rsidR="00202AAF">
        <w:rPr>
          <w:rFonts w:ascii="Times New Roman" w:hAnsi="Times New Roman"/>
          <w:b/>
          <w:szCs w:val="24"/>
        </w:rPr>
        <w:t>k</w:t>
      </w:r>
      <w:r w:rsidR="006C67BA" w:rsidRPr="00B9311B">
        <w:rPr>
          <w:rFonts w:ascii="Times New Roman" w:hAnsi="Times New Roman"/>
          <w:b/>
          <w:szCs w:val="24"/>
        </w:rPr>
        <w:t xml:space="preserve"> aux </w:t>
      </w:r>
      <w:proofErr w:type="spellStart"/>
      <w:r w:rsidR="006C67BA" w:rsidRPr="00B9311B">
        <w:rPr>
          <w:rFonts w:ascii="Times New Roman" w:hAnsi="Times New Roman"/>
          <w:b/>
          <w:szCs w:val="24"/>
        </w:rPr>
        <w:t>Ayguades</w:t>
      </w:r>
      <w:proofErr w:type="spellEnd"/>
      <w:r w:rsidR="006C67BA" w:rsidRPr="00B9311B">
        <w:rPr>
          <w:rFonts w:ascii="Times New Roman" w:hAnsi="Times New Roman"/>
          <w:b/>
          <w:szCs w:val="24"/>
        </w:rPr>
        <w:t xml:space="preserve"> -Gruissan-</w:t>
      </w:r>
    </w:p>
    <w:p w:rsidR="00A7678B" w:rsidRDefault="00A7678B" w:rsidP="00A7678B">
      <w:pPr>
        <w:rPr>
          <w:rFonts w:ascii="Times New Roman" w:hAnsi="Times New Roman"/>
          <w:sz w:val="22"/>
          <w:szCs w:val="22"/>
        </w:rPr>
      </w:pPr>
    </w:p>
    <w:p w:rsidR="00A7678B" w:rsidRDefault="00A7678B" w:rsidP="00AD4F0C">
      <w:pPr>
        <w:ind w:firstLine="360"/>
        <w:jc w:val="both"/>
        <w:rPr>
          <w:rFonts w:ascii="Times New Roman" w:hAnsi="Times New Roman"/>
          <w:sz w:val="22"/>
          <w:szCs w:val="22"/>
        </w:rPr>
      </w:pPr>
      <w:r>
        <w:rPr>
          <w:rFonts w:ascii="Times New Roman" w:hAnsi="Times New Roman"/>
          <w:sz w:val="22"/>
          <w:szCs w:val="22"/>
        </w:rPr>
        <w:t xml:space="preserve">ECCLA est une association de protection de l'environnement, créée en 1988, agréée depuis décembre 1991 dans un cadre départemental. </w:t>
      </w:r>
    </w:p>
    <w:p w:rsidR="00A7678B" w:rsidRDefault="00A7678B" w:rsidP="00AD4F0C">
      <w:pPr>
        <w:ind w:firstLine="360"/>
        <w:jc w:val="both"/>
        <w:rPr>
          <w:rFonts w:ascii="Times New Roman" w:hAnsi="Times New Roman"/>
          <w:sz w:val="22"/>
          <w:szCs w:val="22"/>
        </w:rPr>
      </w:pPr>
      <w:r>
        <w:rPr>
          <w:rFonts w:ascii="Times New Roman" w:hAnsi="Times New Roman"/>
          <w:sz w:val="22"/>
          <w:szCs w:val="22"/>
        </w:rPr>
        <w:t xml:space="preserve">ECCLA se veut une association de vigilance environnementale, particulièrement attentive aux dégradations des milieux naturels qu'ils </w:t>
      </w:r>
      <w:r w:rsidR="009A526F">
        <w:rPr>
          <w:rFonts w:ascii="Times New Roman" w:hAnsi="Times New Roman"/>
          <w:sz w:val="22"/>
          <w:szCs w:val="22"/>
        </w:rPr>
        <w:t>soient positionnés en zones déjà anthropisées ou non.</w:t>
      </w:r>
    </w:p>
    <w:p w:rsidR="00281380" w:rsidRDefault="009A526F" w:rsidP="00AD4F0C">
      <w:pPr>
        <w:ind w:firstLine="360"/>
        <w:jc w:val="both"/>
        <w:rPr>
          <w:rFonts w:ascii="Times New Roman" w:hAnsi="Times New Roman"/>
          <w:sz w:val="22"/>
          <w:szCs w:val="22"/>
        </w:rPr>
      </w:pPr>
      <w:r>
        <w:rPr>
          <w:rFonts w:ascii="Times New Roman" w:hAnsi="Times New Roman"/>
          <w:sz w:val="22"/>
          <w:szCs w:val="22"/>
        </w:rPr>
        <w:t xml:space="preserve"> Lors de </w:t>
      </w:r>
      <w:r w:rsidR="00931045">
        <w:rPr>
          <w:rFonts w:ascii="Times New Roman" w:hAnsi="Times New Roman"/>
          <w:sz w:val="22"/>
          <w:szCs w:val="22"/>
        </w:rPr>
        <w:t>la concertation publique concernant ce projet</w:t>
      </w:r>
      <w:r>
        <w:rPr>
          <w:rFonts w:ascii="Times New Roman" w:hAnsi="Times New Roman"/>
          <w:sz w:val="22"/>
          <w:szCs w:val="22"/>
        </w:rPr>
        <w:t>,</w:t>
      </w:r>
      <w:r w:rsidRPr="009A526F">
        <w:rPr>
          <w:rFonts w:ascii="Times New Roman" w:hAnsi="Times New Roman"/>
          <w:sz w:val="22"/>
          <w:szCs w:val="22"/>
        </w:rPr>
        <w:t xml:space="preserve"> </w:t>
      </w:r>
      <w:r>
        <w:rPr>
          <w:rFonts w:ascii="Times New Roman" w:hAnsi="Times New Roman"/>
          <w:sz w:val="22"/>
          <w:szCs w:val="22"/>
        </w:rPr>
        <w:t xml:space="preserve">en début 2020, </w:t>
      </w:r>
      <w:r w:rsidR="00931045">
        <w:rPr>
          <w:rFonts w:ascii="Times New Roman" w:hAnsi="Times New Roman"/>
          <w:sz w:val="22"/>
          <w:szCs w:val="22"/>
        </w:rPr>
        <w:t>ce dossier</w:t>
      </w:r>
      <w:r>
        <w:rPr>
          <w:rFonts w:ascii="Times New Roman" w:hAnsi="Times New Roman"/>
          <w:sz w:val="22"/>
          <w:szCs w:val="22"/>
        </w:rPr>
        <w:t xml:space="preserve"> avait déjà surpris par la légèreté de la prise en compte des impacts non seulement du point de vue « environnement naturel » mais aussi sur celui </w:t>
      </w:r>
      <w:r w:rsidR="00931045">
        <w:rPr>
          <w:rFonts w:ascii="Times New Roman" w:hAnsi="Times New Roman"/>
          <w:sz w:val="22"/>
          <w:szCs w:val="22"/>
        </w:rPr>
        <w:t xml:space="preserve">concernant </w:t>
      </w:r>
      <w:r>
        <w:rPr>
          <w:rFonts w:ascii="Times New Roman" w:hAnsi="Times New Roman"/>
          <w:sz w:val="22"/>
          <w:szCs w:val="22"/>
        </w:rPr>
        <w:t>« </w:t>
      </w:r>
      <w:r w:rsidR="003E1ACB">
        <w:rPr>
          <w:rFonts w:ascii="Times New Roman" w:hAnsi="Times New Roman"/>
          <w:sz w:val="22"/>
          <w:szCs w:val="22"/>
        </w:rPr>
        <w:t>l’</w:t>
      </w:r>
      <w:r>
        <w:rPr>
          <w:rFonts w:ascii="Times New Roman" w:hAnsi="Times New Roman"/>
          <w:sz w:val="22"/>
          <w:szCs w:val="22"/>
        </w:rPr>
        <w:t xml:space="preserve">environnement </w:t>
      </w:r>
      <w:r w:rsidR="00931045">
        <w:rPr>
          <w:rFonts w:ascii="Times New Roman" w:hAnsi="Times New Roman"/>
          <w:sz w:val="22"/>
          <w:szCs w:val="22"/>
        </w:rPr>
        <w:t xml:space="preserve">des </w:t>
      </w:r>
      <w:r>
        <w:rPr>
          <w:rFonts w:ascii="Times New Roman" w:hAnsi="Times New Roman"/>
          <w:sz w:val="22"/>
          <w:szCs w:val="22"/>
        </w:rPr>
        <w:t>riverains ». ECCLA avait donné un avis défavorable.</w:t>
      </w:r>
    </w:p>
    <w:p w:rsidR="009A526F" w:rsidRPr="00AD4F0C" w:rsidRDefault="009A526F" w:rsidP="00AD4F0C">
      <w:pPr>
        <w:jc w:val="both"/>
        <w:rPr>
          <w:rFonts w:ascii="Times New Roman" w:hAnsi="Times New Roman"/>
          <w:sz w:val="16"/>
          <w:szCs w:val="16"/>
        </w:rPr>
      </w:pPr>
    </w:p>
    <w:p w:rsidR="004D5242" w:rsidRDefault="004D5242" w:rsidP="00AD4F0C">
      <w:pPr>
        <w:ind w:firstLine="360"/>
        <w:jc w:val="both"/>
        <w:rPr>
          <w:rFonts w:ascii="Times New Roman" w:hAnsi="Times New Roman"/>
          <w:b/>
          <w:szCs w:val="24"/>
          <w:u w:val="single"/>
        </w:rPr>
      </w:pPr>
      <w:r w:rsidRPr="00B9311B">
        <w:rPr>
          <w:rFonts w:ascii="Times New Roman" w:hAnsi="Times New Roman"/>
          <w:b/>
          <w:szCs w:val="24"/>
          <w:u w:val="single"/>
        </w:rPr>
        <w:t xml:space="preserve">Etat des lieux </w:t>
      </w:r>
    </w:p>
    <w:p w:rsidR="00B9311B" w:rsidRPr="00B9311B" w:rsidRDefault="00B9311B" w:rsidP="00AD4F0C">
      <w:pPr>
        <w:ind w:firstLine="360"/>
        <w:jc w:val="both"/>
        <w:rPr>
          <w:rFonts w:ascii="Times New Roman" w:hAnsi="Times New Roman"/>
          <w:b/>
          <w:szCs w:val="24"/>
          <w:u w:val="single"/>
        </w:rPr>
      </w:pPr>
    </w:p>
    <w:p w:rsidR="009A526F" w:rsidRDefault="009A526F" w:rsidP="00AD4F0C">
      <w:pPr>
        <w:ind w:firstLine="360"/>
        <w:jc w:val="both"/>
        <w:rPr>
          <w:rFonts w:ascii="Times New Roman" w:hAnsi="Times New Roman"/>
          <w:sz w:val="22"/>
          <w:szCs w:val="22"/>
        </w:rPr>
      </w:pPr>
      <w:r>
        <w:rPr>
          <w:rFonts w:ascii="Times New Roman" w:hAnsi="Times New Roman"/>
          <w:sz w:val="22"/>
          <w:szCs w:val="22"/>
        </w:rPr>
        <w:t>A la lecture du dossier mis à Enquête Publique, même impression de «</w:t>
      </w:r>
      <w:r w:rsidR="005923D5">
        <w:rPr>
          <w:rFonts w:ascii="Times New Roman" w:hAnsi="Times New Roman"/>
          <w:sz w:val="22"/>
          <w:szCs w:val="22"/>
        </w:rPr>
        <w:t xml:space="preserve"> tout baigne dans le meilleur </w:t>
      </w:r>
      <w:r w:rsidR="00351B99">
        <w:rPr>
          <w:rFonts w:ascii="Times New Roman" w:hAnsi="Times New Roman"/>
          <w:sz w:val="22"/>
          <w:szCs w:val="22"/>
        </w:rPr>
        <w:t xml:space="preserve">des </w:t>
      </w:r>
      <w:r w:rsidR="005923D5">
        <w:rPr>
          <w:rFonts w:ascii="Times New Roman" w:hAnsi="Times New Roman"/>
          <w:sz w:val="22"/>
          <w:szCs w:val="22"/>
        </w:rPr>
        <w:t>monde</w:t>
      </w:r>
      <w:r w:rsidR="00351B99">
        <w:rPr>
          <w:rFonts w:ascii="Times New Roman" w:hAnsi="Times New Roman"/>
          <w:sz w:val="22"/>
          <w:szCs w:val="22"/>
        </w:rPr>
        <w:t>s</w:t>
      </w:r>
      <w:r w:rsidR="0022051E">
        <w:rPr>
          <w:rFonts w:ascii="Times New Roman" w:hAnsi="Times New Roman"/>
          <w:sz w:val="22"/>
          <w:szCs w:val="22"/>
        </w:rPr>
        <w:t> »</w:t>
      </w:r>
      <w:r w:rsidR="005923D5">
        <w:rPr>
          <w:rFonts w:ascii="Times New Roman" w:hAnsi="Times New Roman"/>
          <w:sz w:val="22"/>
          <w:szCs w:val="22"/>
        </w:rPr>
        <w:t> …</w:t>
      </w:r>
    </w:p>
    <w:p w:rsidR="005923D5" w:rsidRDefault="002B3180" w:rsidP="00AD4F0C">
      <w:pPr>
        <w:jc w:val="both"/>
        <w:rPr>
          <w:rFonts w:ascii="Times New Roman" w:hAnsi="Times New Roman"/>
          <w:sz w:val="22"/>
          <w:szCs w:val="22"/>
        </w:rPr>
      </w:pPr>
      <w:r>
        <w:rPr>
          <w:rFonts w:ascii="Times New Roman" w:hAnsi="Times New Roman"/>
          <w:sz w:val="22"/>
          <w:szCs w:val="22"/>
        </w:rPr>
        <w:t>Certes, t</w:t>
      </w:r>
      <w:r w:rsidR="005923D5">
        <w:rPr>
          <w:rFonts w:ascii="Times New Roman" w:hAnsi="Times New Roman"/>
          <w:sz w:val="22"/>
          <w:szCs w:val="22"/>
        </w:rPr>
        <w:t>out est fait pour nous expliquer qu’il n’y a rien à dire</w:t>
      </w:r>
      <w:r w:rsidR="00AD4F0C">
        <w:rPr>
          <w:rFonts w:ascii="Times New Roman" w:hAnsi="Times New Roman"/>
          <w:sz w:val="22"/>
          <w:szCs w:val="22"/>
        </w:rPr>
        <w:t xml:space="preserve"> ni à reprocher à ce projet</w:t>
      </w:r>
      <w:r w:rsidR="005923D5">
        <w:rPr>
          <w:rFonts w:ascii="Times New Roman" w:hAnsi="Times New Roman"/>
          <w:sz w:val="22"/>
          <w:szCs w:val="22"/>
        </w:rPr>
        <w:t xml:space="preserve">… aucun impact ni sur </w:t>
      </w:r>
      <w:r>
        <w:rPr>
          <w:rFonts w:ascii="Times New Roman" w:hAnsi="Times New Roman"/>
          <w:sz w:val="22"/>
          <w:szCs w:val="22"/>
        </w:rPr>
        <w:t>l</w:t>
      </w:r>
      <w:r w:rsidR="005923D5">
        <w:rPr>
          <w:rFonts w:ascii="Times New Roman" w:hAnsi="Times New Roman"/>
          <w:sz w:val="22"/>
          <w:szCs w:val="22"/>
        </w:rPr>
        <w:t xml:space="preserve">es espaces naturels, </w:t>
      </w:r>
      <w:r>
        <w:rPr>
          <w:rFonts w:ascii="Times New Roman" w:hAnsi="Times New Roman"/>
          <w:sz w:val="22"/>
          <w:szCs w:val="22"/>
        </w:rPr>
        <w:t>l</w:t>
      </w:r>
      <w:r w:rsidR="005923D5">
        <w:rPr>
          <w:rFonts w:ascii="Times New Roman" w:hAnsi="Times New Roman"/>
          <w:sz w:val="22"/>
          <w:szCs w:val="22"/>
        </w:rPr>
        <w:t>es milieux marins</w:t>
      </w:r>
      <w:r w:rsidR="00931045">
        <w:rPr>
          <w:rFonts w:ascii="Times New Roman" w:hAnsi="Times New Roman"/>
          <w:sz w:val="22"/>
          <w:szCs w:val="22"/>
        </w:rPr>
        <w:t>,</w:t>
      </w:r>
      <w:r w:rsidR="005923D5">
        <w:rPr>
          <w:rFonts w:ascii="Times New Roman" w:hAnsi="Times New Roman"/>
          <w:sz w:val="22"/>
          <w:szCs w:val="22"/>
        </w:rPr>
        <w:t xml:space="preserve"> ni sur la vie des riverains. </w:t>
      </w:r>
      <w:r w:rsidR="00AD4F0C">
        <w:rPr>
          <w:rFonts w:ascii="Times New Roman" w:hAnsi="Times New Roman"/>
          <w:sz w:val="22"/>
          <w:szCs w:val="22"/>
        </w:rPr>
        <w:t>Tout est géré</w:t>
      </w:r>
      <w:r>
        <w:rPr>
          <w:rFonts w:ascii="Times New Roman" w:hAnsi="Times New Roman"/>
          <w:sz w:val="22"/>
          <w:szCs w:val="22"/>
        </w:rPr>
        <w:t xml:space="preserve"> et semble paradisiaque</w:t>
      </w:r>
      <w:r w:rsidR="00AD4F0C">
        <w:rPr>
          <w:rFonts w:ascii="Times New Roman" w:hAnsi="Times New Roman"/>
          <w:sz w:val="22"/>
          <w:szCs w:val="22"/>
        </w:rPr>
        <w:t>.</w:t>
      </w:r>
    </w:p>
    <w:p w:rsidR="005923D5" w:rsidRDefault="005923D5" w:rsidP="00AD4F0C">
      <w:pPr>
        <w:ind w:firstLine="709"/>
        <w:jc w:val="both"/>
        <w:rPr>
          <w:rFonts w:ascii="Times New Roman" w:hAnsi="Times New Roman"/>
          <w:sz w:val="22"/>
          <w:szCs w:val="22"/>
        </w:rPr>
      </w:pPr>
      <w:r>
        <w:rPr>
          <w:rFonts w:ascii="Times New Roman" w:hAnsi="Times New Roman"/>
          <w:sz w:val="22"/>
          <w:szCs w:val="22"/>
        </w:rPr>
        <w:t xml:space="preserve">Cela est d’ailleurs présenté assez finement notamment dans le document d’évaluation des incidences. Il faut une lecture attentive pour </w:t>
      </w:r>
      <w:r w:rsidR="0007658F">
        <w:rPr>
          <w:rFonts w:ascii="Times New Roman" w:hAnsi="Times New Roman"/>
          <w:sz w:val="22"/>
          <w:szCs w:val="22"/>
        </w:rPr>
        <w:t xml:space="preserve">soulever </w:t>
      </w:r>
      <w:r w:rsidR="002B3180">
        <w:rPr>
          <w:rFonts w:ascii="Times New Roman" w:hAnsi="Times New Roman"/>
          <w:sz w:val="22"/>
          <w:szCs w:val="22"/>
        </w:rPr>
        <w:t>les</w:t>
      </w:r>
      <w:r w:rsidR="0007658F">
        <w:rPr>
          <w:rFonts w:ascii="Times New Roman" w:hAnsi="Times New Roman"/>
          <w:sz w:val="22"/>
          <w:szCs w:val="22"/>
        </w:rPr>
        <w:t xml:space="preserve"> problématiques</w:t>
      </w:r>
      <w:r>
        <w:rPr>
          <w:rFonts w:ascii="Times New Roman" w:hAnsi="Times New Roman"/>
          <w:sz w:val="22"/>
          <w:szCs w:val="22"/>
        </w:rPr>
        <w:t>.</w:t>
      </w:r>
    </w:p>
    <w:p w:rsidR="00CC173C" w:rsidRPr="00AD4F0C" w:rsidRDefault="00CC173C" w:rsidP="00AD4F0C">
      <w:pPr>
        <w:jc w:val="both"/>
        <w:rPr>
          <w:rFonts w:ascii="Times New Roman" w:hAnsi="Times New Roman"/>
          <w:sz w:val="16"/>
          <w:szCs w:val="16"/>
        </w:rPr>
      </w:pPr>
    </w:p>
    <w:p w:rsidR="00AD4F0C" w:rsidRDefault="0007658F" w:rsidP="00AD4F0C">
      <w:pPr>
        <w:autoSpaceDE w:val="0"/>
        <w:autoSpaceDN w:val="0"/>
        <w:adjustRightInd w:val="0"/>
        <w:jc w:val="both"/>
        <w:rPr>
          <w:rFonts w:ascii="Times New Roman" w:hAnsi="Times New Roman"/>
          <w:sz w:val="22"/>
          <w:szCs w:val="22"/>
        </w:rPr>
      </w:pPr>
      <w:r>
        <w:rPr>
          <w:rFonts w:ascii="Times New Roman" w:hAnsi="Times New Roman"/>
          <w:sz w:val="22"/>
          <w:szCs w:val="22"/>
        </w:rPr>
        <w:t xml:space="preserve"> </w:t>
      </w:r>
      <w:r w:rsidR="00AD4F0C">
        <w:rPr>
          <w:rFonts w:ascii="Times New Roman" w:hAnsi="Times New Roman"/>
          <w:sz w:val="22"/>
          <w:szCs w:val="22"/>
        </w:rPr>
        <w:tab/>
      </w:r>
      <w:r w:rsidRPr="000E7057">
        <w:rPr>
          <w:rFonts w:ascii="Times New Roman" w:hAnsi="Times New Roman"/>
          <w:sz w:val="22"/>
          <w:szCs w:val="22"/>
        </w:rPr>
        <w:t>Certe</w:t>
      </w:r>
      <w:r w:rsidR="00B9311B">
        <w:rPr>
          <w:rFonts w:ascii="Times New Roman" w:hAnsi="Times New Roman"/>
          <w:sz w:val="22"/>
          <w:szCs w:val="22"/>
        </w:rPr>
        <w:t>s</w:t>
      </w:r>
      <w:r w:rsidRPr="000E7057">
        <w:rPr>
          <w:rFonts w:ascii="Times New Roman" w:hAnsi="Times New Roman"/>
          <w:sz w:val="22"/>
          <w:szCs w:val="22"/>
        </w:rPr>
        <w:t>, l</w:t>
      </w:r>
      <w:r w:rsidR="00CC173C" w:rsidRPr="000E7057">
        <w:rPr>
          <w:rFonts w:ascii="Times New Roman" w:hAnsi="Times New Roman"/>
          <w:sz w:val="22"/>
          <w:szCs w:val="22"/>
        </w:rPr>
        <w:t xml:space="preserve">’étang des </w:t>
      </w:r>
      <w:proofErr w:type="spellStart"/>
      <w:r w:rsidR="00CC173C" w:rsidRPr="000E7057">
        <w:rPr>
          <w:rFonts w:ascii="Times New Roman" w:hAnsi="Times New Roman"/>
          <w:sz w:val="22"/>
          <w:szCs w:val="22"/>
        </w:rPr>
        <w:t>Ayguades</w:t>
      </w:r>
      <w:proofErr w:type="spellEnd"/>
      <w:r w:rsidR="00CC173C" w:rsidRPr="000E7057">
        <w:rPr>
          <w:rFonts w:ascii="Times New Roman" w:hAnsi="Times New Roman"/>
          <w:sz w:val="22"/>
          <w:szCs w:val="22"/>
        </w:rPr>
        <w:t xml:space="preserve"> dit </w:t>
      </w:r>
      <w:r w:rsidRPr="000E7057">
        <w:rPr>
          <w:rFonts w:ascii="Times New Roman" w:hAnsi="Times New Roman"/>
          <w:sz w:val="22"/>
          <w:szCs w:val="22"/>
        </w:rPr>
        <w:t xml:space="preserve">« plan d’eau des </w:t>
      </w:r>
      <w:proofErr w:type="spellStart"/>
      <w:r w:rsidRPr="000E7057">
        <w:rPr>
          <w:rFonts w:ascii="Times New Roman" w:hAnsi="Times New Roman"/>
          <w:sz w:val="22"/>
          <w:szCs w:val="22"/>
        </w:rPr>
        <w:t>Ayguades</w:t>
      </w:r>
      <w:proofErr w:type="spellEnd"/>
      <w:r w:rsidRPr="000E7057">
        <w:rPr>
          <w:rFonts w:ascii="Times New Roman" w:hAnsi="Times New Roman"/>
          <w:sz w:val="22"/>
          <w:szCs w:val="22"/>
        </w:rPr>
        <w:t> » a été créé de manière totalement artificielle</w:t>
      </w:r>
      <w:r w:rsidR="000E7057" w:rsidRPr="000E7057">
        <w:rPr>
          <w:rFonts w:ascii="Times New Roman" w:hAnsi="Times New Roman"/>
          <w:sz w:val="22"/>
          <w:szCs w:val="22"/>
        </w:rPr>
        <w:t xml:space="preserve"> et mis en eau en 1970</w:t>
      </w:r>
      <w:r w:rsidR="00CC173C" w:rsidRPr="000E7057">
        <w:rPr>
          <w:rFonts w:ascii="Times New Roman" w:hAnsi="Times New Roman"/>
          <w:sz w:val="22"/>
          <w:szCs w:val="22"/>
        </w:rPr>
        <w:t xml:space="preserve"> dans le cadre de la Mission Racine</w:t>
      </w:r>
      <w:r w:rsidR="000E7057" w:rsidRPr="000E7057">
        <w:rPr>
          <w:rFonts w:ascii="Times New Roman" w:hAnsi="Times New Roman"/>
          <w:sz w:val="22"/>
          <w:szCs w:val="22"/>
        </w:rPr>
        <w:t xml:space="preserve"> afin de surélever le quartier des </w:t>
      </w:r>
      <w:proofErr w:type="spellStart"/>
      <w:r w:rsidR="000E7057" w:rsidRPr="000E7057">
        <w:rPr>
          <w:rFonts w:ascii="Times New Roman" w:hAnsi="Times New Roman"/>
          <w:sz w:val="22"/>
          <w:szCs w:val="22"/>
        </w:rPr>
        <w:t>Ayguades</w:t>
      </w:r>
      <w:proofErr w:type="spellEnd"/>
      <w:r w:rsidR="00CC173C" w:rsidRPr="000E7057">
        <w:rPr>
          <w:rFonts w:ascii="Times New Roman" w:hAnsi="Times New Roman"/>
          <w:sz w:val="22"/>
          <w:szCs w:val="22"/>
        </w:rPr>
        <w:t xml:space="preserve">. </w:t>
      </w:r>
      <w:r w:rsidR="000E7057" w:rsidRPr="000E7057">
        <w:rPr>
          <w:rFonts w:ascii="Times New Roman" w:hAnsi="Times New Roman"/>
          <w:sz w:val="22"/>
          <w:szCs w:val="22"/>
        </w:rPr>
        <w:t xml:space="preserve"> </w:t>
      </w:r>
      <w:r w:rsidR="00AD4F0C">
        <w:rPr>
          <w:rFonts w:ascii="Times New Roman" w:hAnsi="Times New Roman"/>
          <w:sz w:val="22"/>
          <w:szCs w:val="22"/>
        </w:rPr>
        <w:t xml:space="preserve"> </w:t>
      </w:r>
    </w:p>
    <w:p w:rsidR="00AD4F0C" w:rsidRDefault="00AD4F0C" w:rsidP="00AD4F0C">
      <w:pPr>
        <w:autoSpaceDE w:val="0"/>
        <w:autoSpaceDN w:val="0"/>
        <w:adjustRightInd w:val="0"/>
        <w:jc w:val="both"/>
        <w:rPr>
          <w:rFonts w:ascii="Times New Roman" w:hAnsi="Times New Roman"/>
          <w:sz w:val="22"/>
          <w:szCs w:val="22"/>
        </w:rPr>
      </w:pPr>
      <w:r>
        <w:rPr>
          <w:rFonts w:ascii="Times New Roman" w:hAnsi="Times New Roman"/>
          <w:sz w:val="22"/>
          <w:szCs w:val="22"/>
        </w:rPr>
        <w:t>Le sable retiré de ces bassins artificiels a été répandu sur les berges et a formé des dunes consolidées par la digue et sur lesquelles la végétation s’est implantée.</w:t>
      </w:r>
    </w:p>
    <w:p w:rsidR="00AD4F0C" w:rsidRPr="00AD4F0C" w:rsidRDefault="00AD4F0C" w:rsidP="00AD4F0C">
      <w:pPr>
        <w:autoSpaceDE w:val="0"/>
        <w:autoSpaceDN w:val="0"/>
        <w:adjustRightInd w:val="0"/>
        <w:jc w:val="both"/>
        <w:rPr>
          <w:rFonts w:ascii="Times New Roman" w:hAnsi="Times New Roman"/>
          <w:sz w:val="16"/>
          <w:szCs w:val="16"/>
        </w:rPr>
      </w:pPr>
    </w:p>
    <w:p w:rsidR="00931045" w:rsidRDefault="00CC173C" w:rsidP="004251D9">
      <w:pPr>
        <w:autoSpaceDE w:val="0"/>
        <w:autoSpaceDN w:val="0"/>
        <w:adjustRightInd w:val="0"/>
        <w:ind w:firstLine="709"/>
        <w:jc w:val="both"/>
        <w:rPr>
          <w:rFonts w:ascii="Times New Roman" w:hAnsi="Times New Roman"/>
          <w:sz w:val="22"/>
          <w:szCs w:val="22"/>
        </w:rPr>
      </w:pPr>
      <w:r w:rsidRPr="000E7057">
        <w:rPr>
          <w:rFonts w:ascii="Times New Roman" w:hAnsi="Times New Roman"/>
          <w:sz w:val="22"/>
          <w:szCs w:val="22"/>
        </w:rPr>
        <w:t xml:space="preserve">Le grau des </w:t>
      </w:r>
      <w:proofErr w:type="spellStart"/>
      <w:r w:rsidRPr="000E7057">
        <w:rPr>
          <w:rFonts w:ascii="Times New Roman" w:hAnsi="Times New Roman"/>
          <w:sz w:val="22"/>
          <w:szCs w:val="22"/>
        </w:rPr>
        <w:t>Ayguades</w:t>
      </w:r>
      <w:proofErr w:type="spellEnd"/>
      <w:r w:rsidRPr="000E7057">
        <w:rPr>
          <w:rFonts w:ascii="Times New Roman" w:hAnsi="Times New Roman"/>
          <w:sz w:val="22"/>
          <w:szCs w:val="22"/>
        </w:rPr>
        <w:t xml:space="preserve"> dit de « Pech rouge » est également artificiel et devait alimenter les 2 étangs (</w:t>
      </w:r>
      <w:proofErr w:type="spellStart"/>
      <w:r w:rsidRPr="000E7057">
        <w:rPr>
          <w:rFonts w:ascii="Times New Roman" w:hAnsi="Times New Roman"/>
          <w:sz w:val="22"/>
          <w:szCs w:val="22"/>
        </w:rPr>
        <w:t>Mateille</w:t>
      </w:r>
      <w:proofErr w:type="spellEnd"/>
      <w:r w:rsidRPr="000E7057">
        <w:rPr>
          <w:rFonts w:ascii="Times New Roman" w:hAnsi="Times New Roman"/>
          <w:sz w:val="22"/>
          <w:szCs w:val="22"/>
        </w:rPr>
        <w:t xml:space="preserve"> et </w:t>
      </w:r>
      <w:proofErr w:type="spellStart"/>
      <w:r w:rsidRPr="000E7057">
        <w:rPr>
          <w:rFonts w:ascii="Times New Roman" w:hAnsi="Times New Roman"/>
          <w:sz w:val="22"/>
          <w:szCs w:val="22"/>
        </w:rPr>
        <w:t>Ayguades</w:t>
      </w:r>
      <w:proofErr w:type="spellEnd"/>
      <w:r w:rsidRPr="000E7057">
        <w:rPr>
          <w:rFonts w:ascii="Times New Roman" w:hAnsi="Times New Roman"/>
          <w:sz w:val="22"/>
          <w:szCs w:val="22"/>
        </w:rPr>
        <w:t xml:space="preserve">). Il s’est ensablé en 2010 </w:t>
      </w:r>
      <w:r w:rsidR="000E7057" w:rsidRPr="000E7057">
        <w:rPr>
          <w:rFonts w:ascii="Times New Roman" w:hAnsi="Times New Roman"/>
          <w:sz w:val="22"/>
          <w:szCs w:val="22"/>
        </w:rPr>
        <w:t xml:space="preserve">interrompant </w:t>
      </w:r>
      <w:r w:rsidRPr="000E7057">
        <w:rPr>
          <w:rFonts w:ascii="Times New Roman" w:hAnsi="Times New Roman"/>
          <w:sz w:val="22"/>
          <w:szCs w:val="22"/>
        </w:rPr>
        <w:t>leurs échanges</w:t>
      </w:r>
      <w:r w:rsidR="000E7057" w:rsidRPr="000E7057">
        <w:rPr>
          <w:rFonts w:ascii="Times New Roman" w:hAnsi="Times New Roman"/>
          <w:sz w:val="22"/>
          <w:szCs w:val="22"/>
        </w:rPr>
        <w:t xml:space="preserve">. Seul le chenal de </w:t>
      </w:r>
      <w:proofErr w:type="spellStart"/>
      <w:r w:rsidR="000E7057" w:rsidRPr="000E7057">
        <w:rPr>
          <w:rFonts w:ascii="Times New Roman" w:hAnsi="Times New Roman"/>
          <w:sz w:val="22"/>
          <w:szCs w:val="22"/>
        </w:rPr>
        <w:t>Mateille</w:t>
      </w:r>
      <w:proofErr w:type="spellEnd"/>
      <w:r w:rsidR="000E7057" w:rsidRPr="000E7057">
        <w:rPr>
          <w:rFonts w:ascii="Times New Roman" w:hAnsi="Times New Roman"/>
          <w:sz w:val="22"/>
          <w:szCs w:val="22"/>
        </w:rPr>
        <w:t xml:space="preserve"> relie les </w:t>
      </w:r>
      <w:r w:rsidR="00AD4F0C">
        <w:rPr>
          <w:rFonts w:ascii="Times New Roman" w:hAnsi="Times New Roman"/>
          <w:sz w:val="22"/>
          <w:szCs w:val="22"/>
        </w:rPr>
        <w:t>é</w:t>
      </w:r>
      <w:r w:rsidR="000E7057" w:rsidRPr="000E7057">
        <w:rPr>
          <w:rFonts w:ascii="Times New Roman" w:hAnsi="Times New Roman"/>
          <w:sz w:val="22"/>
          <w:szCs w:val="22"/>
        </w:rPr>
        <w:t xml:space="preserve">tangs </w:t>
      </w:r>
      <w:r w:rsidR="00931045">
        <w:rPr>
          <w:rFonts w:ascii="Times New Roman" w:hAnsi="Times New Roman"/>
          <w:sz w:val="22"/>
          <w:szCs w:val="22"/>
        </w:rPr>
        <w:t>à l’heure actuelle.</w:t>
      </w:r>
      <w:r w:rsidR="004251D9">
        <w:rPr>
          <w:rFonts w:ascii="Times New Roman" w:hAnsi="Times New Roman"/>
          <w:sz w:val="22"/>
          <w:szCs w:val="22"/>
        </w:rPr>
        <w:t xml:space="preserve"> </w:t>
      </w:r>
      <w:r w:rsidRPr="00AD4F0C">
        <w:rPr>
          <w:rFonts w:ascii="Times New Roman" w:hAnsi="Times New Roman"/>
          <w:sz w:val="22"/>
          <w:szCs w:val="22"/>
        </w:rPr>
        <w:t>Une dem</w:t>
      </w:r>
      <w:r w:rsidR="00931045" w:rsidRPr="00AD4F0C">
        <w:rPr>
          <w:rFonts w:ascii="Times New Roman" w:hAnsi="Times New Roman"/>
          <w:sz w:val="22"/>
          <w:szCs w:val="22"/>
        </w:rPr>
        <w:t>ande</w:t>
      </w:r>
      <w:r w:rsidRPr="00AD4F0C">
        <w:rPr>
          <w:rFonts w:ascii="Times New Roman" w:hAnsi="Times New Roman"/>
          <w:sz w:val="22"/>
          <w:szCs w:val="22"/>
        </w:rPr>
        <w:t xml:space="preserve"> de </w:t>
      </w:r>
      <w:r w:rsidR="000E7057" w:rsidRPr="00AD4F0C">
        <w:rPr>
          <w:rFonts w:ascii="Times New Roman" w:hAnsi="Times New Roman"/>
          <w:sz w:val="22"/>
          <w:szCs w:val="22"/>
        </w:rPr>
        <w:t xml:space="preserve">dragage </w:t>
      </w:r>
      <w:r w:rsidRPr="00AD4F0C">
        <w:rPr>
          <w:rFonts w:ascii="Times New Roman" w:hAnsi="Times New Roman"/>
          <w:sz w:val="22"/>
          <w:szCs w:val="22"/>
        </w:rPr>
        <w:t>de ce grau a été faite par la mairie de Gruissan en 2012. Une plage de sable</w:t>
      </w:r>
      <w:r w:rsidR="00931045" w:rsidRPr="00AD4F0C">
        <w:rPr>
          <w:rFonts w:ascii="Times New Roman" w:hAnsi="Times New Roman"/>
          <w:sz w:val="22"/>
          <w:szCs w:val="22"/>
        </w:rPr>
        <w:t xml:space="preserve"> d’environ 1,5 kms</w:t>
      </w:r>
      <w:r w:rsidR="008109A1">
        <w:rPr>
          <w:rFonts w:ascii="Times New Roman" w:hAnsi="Times New Roman"/>
          <w:sz w:val="22"/>
          <w:szCs w:val="22"/>
        </w:rPr>
        <w:t xml:space="preserve"> partant des </w:t>
      </w:r>
      <w:proofErr w:type="spellStart"/>
      <w:r w:rsidR="008109A1">
        <w:rPr>
          <w:rFonts w:ascii="Times New Roman" w:hAnsi="Times New Roman"/>
          <w:sz w:val="22"/>
          <w:szCs w:val="22"/>
        </w:rPr>
        <w:t>Ayguades</w:t>
      </w:r>
      <w:proofErr w:type="spellEnd"/>
      <w:r w:rsidR="008109A1">
        <w:rPr>
          <w:rFonts w:ascii="Times New Roman" w:hAnsi="Times New Roman"/>
          <w:sz w:val="22"/>
          <w:szCs w:val="22"/>
        </w:rPr>
        <w:t xml:space="preserve"> vers Narbonne plage,</w:t>
      </w:r>
      <w:r w:rsidR="00931045" w:rsidRPr="00AD4F0C">
        <w:rPr>
          <w:rFonts w:ascii="Times New Roman" w:hAnsi="Times New Roman"/>
          <w:sz w:val="22"/>
          <w:szCs w:val="22"/>
        </w:rPr>
        <w:t xml:space="preserve"> restée à «</w:t>
      </w:r>
      <w:r w:rsidR="00031FC5">
        <w:rPr>
          <w:rFonts w:ascii="Times New Roman" w:hAnsi="Times New Roman"/>
          <w:sz w:val="22"/>
          <w:szCs w:val="22"/>
        </w:rPr>
        <w:t xml:space="preserve"> l’</w:t>
      </w:r>
      <w:r w:rsidR="00931045" w:rsidRPr="00AD4F0C">
        <w:rPr>
          <w:rFonts w:ascii="Times New Roman" w:hAnsi="Times New Roman"/>
          <w:sz w:val="22"/>
          <w:szCs w:val="22"/>
        </w:rPr>
        <w:t>état sauvage </w:t>
      </w:r>
      <w:proofErr w:type="gramStart"/>
      <w:r w:rsidR="00931045" w:rsidRPr="00AD4F0C">
        <w:rPr>
          <w:rFonts w:ascii="Times New Roman" w:hAnsi="Times New Roman"/>
          <w:sz w:val="22"/>
          <w:szCs w:val="22"/>
        </w:rPr>
        <w:t>»</w:t>
      </w:r>
      <w:r w:rsidR="008109A1">
        <w:rPr>
          <w:rFonts w:ascii="Times New Roman" w:hAnsi="Times New Roman"/>
          <w:sz w:val="22"/>
          <w:szCs w:val="22"/>
        </w:rPr>
        <w:t xml:space="preserve">, </w:t>
      </w:r>
      <w:r w:rsidR="00931045" w:rsidRPr="00AD4F0C">
        <w:rPr>
          <w:rFonts w:ascii="Times New Roman" w:hAnsi="Times New Roman"/>
          <w:sz w:val="22"/>
          <w:szCs w:val="22"/>
        </w:rPr>
        <w:t xml:space="preserve"> est</w:t>
      </w:r>
      <w:proofErr w:type="gramEnd"/>
      <w:r w:rsidR="00931045" w:rsidRPr="00AD4F0C">
        <w:rPr>
          <w:rFonts w:ascii="Times New Roman" w:hAnsi="Times New Roman"/>
          <w:sz w:val="22"/>
          <w:szCs w:val="22"/>
        </w:rPr>
        <w:t xml:space="preserve"> bordée de campings et de locations </w:t>
      </w:r>
      <w:r w:rsidR="00AD4F0C">
        <w:rPr>
          <w:rFonts w:ascii="Times New Roman" w:hAnsi="Times New Roman"/>
          <w:sz w:val="22"/>
          <w:szCs w:val="22"/>
        </w:rPr>
        <w:t>de vacances</w:t>
      </w:r>
      <w:r w:rsidR="004251D9">
        <w:rPr>
          <w:rFonts w:ascii="Times New Roman" w:hAnsi="Times New Roman"/>
          <w:sz w:val="22"/>
          <w:szCs w:val="22"/>
        </w:rPr>
        <w:t>.</w:t>
      </w:r>
    </w:p>
    <w:p w:rsidR="004251D9" w:rsidRDefault="004251D9" w:rsidP="004251D9">
      <w:pPr>
        <w:autoSpaceDE w:val="0"/>
        <w:autoSpaceDN w:val="0"/>
        <w:adjustRightInd w:val="0"/>
        <w:ind w:firstLine="709"/>
        <w:jc w:val="both"/>
        <w:rPr>
          <w:rFonts w:ascii="Times New Roman" w:hAnsi="Times New Roman"/>
          <w:sz w:val="22"/>
          <w:szCs w:val="22"/>
        </w:rPr>
      </w:pPr>
    </w:p>
    <w:p w:rsidR="004D5242" w:rsidRPr="00B9311B" w:rsidRDefault="00B9311B" w:rsidP="004D5242">
      <w:pPr>
        <w:shd w:val="clear" w:color="auto" w:fill="FFFFFF"/>
        <w:jc w:val="both"/>
        <w:textAlignment w:val="baseline"/>
        <w:rPr>
          <w:rFonts w:ascii="Times New Roman" w:hAnsi="Times New Roman"/>
          <w:b/>
          <w:sz w:val="22"/>
          <w:szCs w:val="22"/>
          <w:u w:val="single"/>
        </w:rPr>
      </w:pPr>
      <w:r w:rsidRPr="00B9311B">
        <w:rPr>
          <w:rFonts w:ascii="Times New Roman" w:hAnsi="Times New Roman"/>
          <w:b/>
          <w:sz w:val="22"/>
          <w:szCs w:val="22"/>
          <w:u w:val="single"/>
        </w:rPr>
        <w:t xml:space="preserve">4 </w:t>
      </w:r>
      <w:r w:rsidR="0057075E" w:rsidRPr="00B9311B">
        <w:rPr>
          <w:rFonts w:ascii="Times New Roman" w:hAnsi="Times New Roman"/>
          <w:b/>
          <w:sz w:val="22"/>
          <w:szCs w:val="22"/>
          <w:u w:val="single"/>
        </w:rPr>
        <w:t>points se dégagent à la lecture du projet</w:t>
      </w:r>
      <w:r w:rsidR="004D5242" w:rsidRPr="00B9311B">
        <w:rPr>
          <w:rFonts w:ascii="Times New Roman" w:hAnsi="Times New Roman"/>
          <w:b/>
          <w:sz w:val="22"/>
          <w:szCs w:val="22"/>
          <w:u w:val="single"/>
        </w:rPr>
        <w:t> :</w:t>
      </w:r>
    </w:p>
    <w:p w:rsidR="00B9311B" w:rsidRDefault="00B9311B" w:rsidP="004D5242">
      <w:pPr>
        <w:shd w:val="clear" w:color="auto" w:fill="FFFFFF"/>
        <w:jc w:val="both"/>
        <w:textAlignment w:val="baseline"/>
        <w:rPr>
          <w:rFonts w:ascii="Times New Roman" w:hAnsi="Times New Roman"/>
          <w:sz w:val="22"/>
          <w:szCs w:val="22"/>
        </w:rPr>
      </w:pPr>
    </w:p>
    <w:p w:rsidR="0057075E" w:rsidRDefault="00B9311B" w:rsidP="00B9311B">
      <w:pPr>
        <w:shd w:val="clear" w:color="auto" w:fill="FFFFFF"/>
        <w:ind w:firstLine="709"/>
        <w:jc w:val="both"/>
        <w:textAlignment w:val="baseline"/>
        <w:rPr>
          <w:rFonts w:ascii="Times New Roman" w:hAnsi="Times New Roman"/>
          <w:b/>
          <w:i/>
          <w:sz w:val="22"/>
          <w:szCs w:val="22"/>
        </w:rPr>
      </w:pPr>
      <w:r w:rsidRPr="00B9311B">
        <w:rPr>
          <w:rFonts w:ascii="Times New Roman" w:hAnsi="Times New Roman"/>
          <w:b/>
          <w:i/>
          <w:sz w:val="22"/>
          <w:szCs w:val="22"/>
        </w:rPr>
        <w:t xml:space="preserve">1/ </w:t>
      </w:r>
      <w:r w:rsidR="0057075E" w:rsidRPr="00B9311B">
        <w:rPr>
          <w:rFonts w:ascii="Times New Roman" w:hAnsi="Times New Roman"/>
          <w:b/>
          <w:i/>
          <w:sz w:val="22"/>
          <w:szCs w:val="22"/>
        </w:rPr>
        <w:t xml:space="preserve">Impacts sur l’environnement et notamment </w:t>
      </w:r>
      <w:r w:rsidR="0022051E">
        <w:rPr>
          <w:rFonts w:ascii="Times New Roman" w:hAnsi="Times New Roman"/>
          <w:b/>
          <w:i/>
          <w:sz w:val="22"/>
          <w:szCs w:val="22"/>
        </w:rPr>
        <w:t xml:space="preserve">sur </w:t>
      </w:r>
      <w:r w:rsidR="0057075E" w:rsidRPr="00B9311B">
        <w:rPr>
          <w:rFonts w:ascii="Times New Roman" w:hAnsi="Times New Roman"/>
          <w:b/>
          <w:i/>
          <w:sz w:val="22"/>
          <w:szCs w:val="22"/>
        </w:rPr>
        <w:t>la biodiversité faunistique et floristique</w:t>
      </w:r>
      <w:r w:rsidRPr="00B9311B">
        <w:rPr>
          <w:rFonts w:ascii="Times New Roman" w:hAnsi="Times New Roman"/>
          <w:b/>
          <w:i/>
          <w:sz w:val="22"/>
          <w:szCs w:val="22"/>
        </w:rPr>
        <w:t xml:space="preserve"> : </w:t>
      </w:r>
    </w:p>
    <w:p w:rsidR="004251D9" w:rsidRPr="00B9311B" w:rsidRDefault="004251D9" w:rsidP="00B9311B">
      <w:pPr>
        <w:shd w:val="clear" w:color="auto" w:fill="FFFFFF"/>
        <w:ind w:firstLine="709"/>
        <w:jc w:val="both"/>
        <w:textAlignment w:val="baseline"/>
        <w:rPr>
          <w:rFonts w:ascii="Times New Roman" w:hAnsi="Times New Roman"/>
          <w:b/>
          <w:i/>
          <w:sz w:val="22"/>
          <w:szCs w:val="22"/>
        </w:rPr>
      </w:pPr>
    </w:p>
    <w:p w:rsidR="004D5242" w:rsidRDefault="004D5242" w:rsidP="004251D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Fort de l’argument de l’espace créé artificiellement il y a plus de 50 ans, on en oublie que les espèces s’implantent et colonisent les territoires qu’ils soient urbanisés ou non. On appelle cela la nature ordinaire</w:t>
      </w:r>
      <w:r w:rsidR="00FA7742">
        <w:rPr>
          <w:rFonts w:ascii="Times New Roman" w:hAnsi="Times New Roman"/>
          <w:sz w:val="22"/>
          <w:szCs w:val="22"/>
        </w:rPr>
        <w:t xml:space="preserve"> qui parfois devient, lorsque des espèces </w:t>
      </w:r>
      <w:r w:rsidR="007640A5">
        <w:rPr>
          <w:rFonts w:ascii="Times New Roman" w:hAnsi="Times New Roman"/>
          <w:sz w:val="22"/>
          <w:szCs w:val="22"/>
        </w:rPr>
        <w:t>arrivent à s’installer « espaces protégés »</w:t>
      </w:r>
      <w:r>
        <w:rPr>
          <w:rFonts w:ascii="Times New Roman" w:hAnsi="Times New Roman"/>
          <w:sz w:val="22"/>
          <w:szCs w:val="22"/>
        </w:rPr>
        <w:t xml:space="preserve">. </w:t>
      </w:r>
    </w:p>
    <w:p w:rsidR="002B3180" w:rsidRDefault="004D5242" w:rsidP="004251D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 xml:space="preserve">Le site des </w:t>
      </w:r>
      <w:proofErr w:type="spellStart"/>
      <w:r>
        <w:rPr>
          <w:rFonts w:ascii="Times New Roman" w:hAnsi="Times New Roman"/>
          <w:sz w:val="22"/>
          <w:szCs w:val="22"/>
        </w:rPr>
        <w:t>Ayguades</w:t>
      </w:r>
      <w:proofErr w:type="spellEnd"/>
      <w:r>
        <w:rPr>
          <w:rFonts w:ascii="Times New Roman" w:hAnsi="Times New Roman"/>
          <w:sz w:val="22"/>
          <w:szCs w:val="22"/>
        </w:rPr>
        <w:t xml:space="preserve"> n’est certes pas en Natura 2000 mais il est proche de ce</w:t>
      </w:r>
      <w:r w:rsidR="007640A5">
        <w:rPr>
          <w:rFonts w:ascii="Times New Roman" w:hAnsi="Times New Roman"/>
          <w:sz w:val="22"/>
          <w:szCs w:val="22"/>
        </w:rPr>
        <w:t xml:space="preserve">ux </w:t>
      </w:r>
      <w:r>
        <w:rPr>
          <w:rFonts w:ascii="Times New Roman" w:hAnsi="Times New Roman"/>
          <w:sz w:val="22"/>
          <w:szCs w:val="22"/>
        </w:rPr>
        <w:t>de la Clape et des Etangs du Narbonnais</w:t>
      </w:r>
      <w:r w:rsidR="00E61E6B">
        <w:rPr>
          <w:rFonts w:ascii="Times New Roman" w:hAnsi="Times New Roman"/>
          <w:sz w:val="22"/>
          <w:szCs w:val="22"/>
        </w:rPr>
        <w:t xml:space="preserve">. </w:t>
      </w:r>
      <w:r w:rsidR="007640A5">
        <w:rPr>
          <w:rFonts w:ascii="Times New Roman" w:hAnsi="Times New Roman"/>
          <w:sz w:val="22"/>
          <w:szCs w:val="22"/>
        </w:rPr>
        <w:t>En fait, toute la côte audoise impactée par l’urbanisation galopante actuelle possède encore des « clusters » précieux de biodiversité remarquable.</w:t>
      </w:r>
    </w:p>
    <w:p w:rsidR="0043487F" w:rsidRDefault="00E61E6B" w:rsidP="0043487F">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lastRenderedPageBreak/>
        <w:t>A noter qu’il</w:t>
      </w:r>
      <w:r w:rsidR="004D5242">
        <w:rPr>
          <w:rFonts w:ascii="Times New Roman" w:hAnsi="Times New Roman"/>
          <w:sz w:val="22"/>
          <w:szCs w:val="22"/>
        </w:rPr>
        <w:t xml:space="preserve"> est </w:t>
      </w:r>
      <w:r w:rsidR="0043487F">
        <w:rPr>
          <w:rFonts w:ascii="Times New Roman" w:hAnsi="Times New Roman"/>
          <w:sz w:val="22"/>
          <w:szCs w:val="22"/>
        </w:rPr>
        <w:t>précisé</w:t>
      </w:r>
      <w:r w:rsidR="004D5242">
        <w:rPr>
          <w:rFonts w:ascii="Times New Roman" w:hAnsi="Times New Roman"/>
          <w:sz w:val="22"/>
          <w:szCs w:val="22"/>
        </w:rPr>
        <w:t xml:space="preserve"> dans les Chartes Natura </w:t>
      </w:r>
      <w:r w:rsidR="00672B67">
        <w:rPr>
          <w:rFonts w:ascii="Times New Roman" w:hAnsi="Times New Roman"/>
          <w:sz w:val="22"/>
          <w:szCs w:val="22"/>
        </w:rPr>
        <w:t xml:space="preserve">2000 </w:t>
      </w:r>
      <w:r w:rsidR="004D5242">
        <w:rPr>
          <w:rFonts w:ascii="Times New Roman" w:hAnsi="Times New Roman"/>
          <w:sz w:val="22"/>
          <w:szCs w:val="22"/>
        </w:rPr>
        <w:t>qu</w:t>
      </w:r>
      <w:r w:rsidR="004251D9">
        <w:rPr>
          <w:rFonts w:ascii="Times New Roman" w:hAnsi="Times New Roman"/>
          <w:sz w:val="22"/>
          <w:szCs w:val="22"/>
        </w:rPr>
        <w:t>’une</w:t>
      </w:r>
      <w:r w:rsidR="004D5242">
        <w:rPr>
          <w:rFonts w:ascii="Times New Roman" w:hAnsi="Times New Roman"/>
          <w:sz w:val="22"/>
          <w:szCs w:val="22"/>
        </w:rPr>
        <w:t xml:space="preserve"> étude d’impact doit être effectuée dans les sites à proximité des espaces Natur</w:t>
      </w:r>
      <w:r w:rsidR="00501D03">
        <w:rPr>
          <w:rFonts w:ascii="Times New Roman" w:hAnsi="Times New Roman"/>
          <w:sz w:val="22"/>
          <w:szCs w:val="22"/>
        </w:rPr>
        <w:t>a</w:t>
      </w:r>
      <w:r w:rsidR="00B9311B">
        <w:rPr>
          <w:rFonts w:ascii="Times New Roman" w:hAnsi="Times New Roman"/>
          <w:sz w:val="22"/>
          <w:szCs w:val="22"/>
        </w:rPr>
        <w:t xml:space="preserve"> </w:t>
      </w:r>
      <w:r w:rsidR="00FD6C02">
        <w:rPr>
          <w:rFonts w:ascii="Times New Roman" w:hAnsi="Times New Roman"/>
          <w:sz w:val="22"/>
          <w:szCs w:val="22"/>
        </w:rPr>
        <w:t xml:space="preserve">2000 </w:t>
      </w:r>
      <w:r w:rsidR="002B3180">
        <w:rPr>
          <w:rFonts w:ascii="Times New Roman" w:hAnsi="Times New Roman"/>
          <w:sz w:val="22"/>
          <w:szCs w:val="22"/>
        </w:rPr>
        <w:t>lorsque qu’il y a des espèces protégées (voir ci-</w:t>
      </w:r>
      <w:r w:rsidR="0043487F">
        <w:rPr>
          <w:rFonts w:ascii="Times New Roman" w:hAnsi="Times New Roman"/>
          <w:sz w:val="22"/>
          <w:szCs w:val="22"/>
        </w:rPr>
        <w:t>de</w:t>
      </w:r>
      <w:r w:rsidR="002B3180">
        <w:rPr>
          <w:rFonts w:ascii="Times New Roman" w:hAnsi="Times New Roman"/>
          <w:sz w:val="22"/>
          <w:szCs w:val="22"/>
        </w:rPr>
        <w:t>ssous</w:t>
      </w:r>
      <w:r w:rsidR="007640A5">
        <w:rPr>
          <w:rFonts w:ascii="Times New Roman" w:hAnsi="Times New Roman"/>
          <w:sz w:val="22"/>
          <w:szCs w:val="22"/>
        </w:rPr>
        <w:t xml:space="preserve"> les inventaires</w:t>
      </w:r>
      <w:r w:rsidR="002B3180">
        <w:rPr>
          <w:rFonts w:ascii="Times New Roman" w:hAnsi="Times New Roman"/>
          <w:sz w:val="22"/>
          <w:szCs w:val="22"/>
        </w:rPr>
        <w:t>)</w:t>
      </w:r>
      <w:r w:rsidR="00B9311B">
        <w:rPr>
          <w:rFonts w:ascii="Times New Roman" w:hAnsi="Times New Roman"/>
          <w:sz w:val="22"/>
          <w:szCs w:val="22"/>
        </w:rPr>
        <w:t xml:space="preserve">. </w:t>
      </w:r>
      <w:r w:rsidR="002B3180">
        <w:rPr>
          <w:rFonts w:ascii="Times New Roman" w:hAnsi="Times New Roman"/>
          <w:sz w:val="22"/>
          <w:szCs w:val="22"/>
        </w:rPr>
        <w:t>Ce</w:t>
      </w:r>
      <w:r w:rsidR="007640A5">
        <w:rPr>
          <w:rFonts w:ascii="Times New Roman" w:hAnsi="Times New Roman"/>
          <w:sz w:val="22"/>
          <w:szCs w:val="22"/>
        </w:rPr>
        <w:t xml:space="preserve">la </w:t>
      </w:r>
      <w:r w:rsidR="002B3180">
        <w:rPr>
          <w:rFonts w:ascii="Times New Roman" w:hAnsi="Times New Roman"/>
          <w:sz w:val="22"/>
          <w:szCs w:val="22"/>
        </w:rPr>
        <w:t xml:space="preserve">n’est pas le cas dans ce dossier.  Seule une étude d’incidence a été effectuée. </w:t>
      </w:r>
    </w:p>
    <w:p w:rsidR="0043487F" w:rsidRDefault="0043487F" w:rsidP="0043487F">
      <w:pPr>
        <w:shd w:val="clear" w:color="auto" w:fill="FFFFFF"/>
        <w:ind w:firstLine="709"/>
        <w:jc w:val="both"/>
        <w:textAlignment w:val="baseline"/>
        <w:rPr>
          <w:rFonts w:ascii="Times New Roman" w:hAnsi="Times New Roman"/>
          <w:sz w:val="22"/>
          <w:szCs w:val="22"/>
        </w:rPr>
      </w:pPr>
    </w:p>
    <w:p w:rsidR="00167C8F" w:rsidRDefault="007640A5" w:rsidP="0043487F">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Il est à remarquer également que dans ce dossier</w:t>
      </w:r>
      <w:r w:rsidR="00167C8F" w:rsidRPr="00167C8F">
        <w:rPr>
          <w:rFonts w:ascii="Times New Roman" w:hAnsi="Times New Roman"/>
          <w:sz w:val="22"/>
          <w:szCs w:val="22"/>
        </w:rPr>
        <w:t xml:space="preserve">, il n’est à aucun moment évoqué la section ERC (Eviter, Réduire </w:t>
      </w:r>
      <w:r w:rsidR="00A14B28">
        <w:rPr>
          <w:rFonts w:ascii="Times New Roman" w:hAnsi="Times New Roman"/>
          <w:sz w:val="22"/>
          <w:szCs w:val="22"/>
        </w:rPr>
        <w:t>C</w:t>
      </w:r>
      <w:r w:rsidR="00167C8F" w:rsidRPr="00167C8F">
        <w:rPr>
          <w:rFonts w:ascii="Times New Roman" w:hAnsi="Times New Roman"/>
          <w:sz w:val="22"/>
          <w:szCs w:val="22"/>
        </w:rPr>
        <w:t xml:space="preserve">ompenser) Ce projet va avoir </w:t>
      </w:r>
      <w:r w:rsidR="0043487F">
        <w:rPr>
          <w:rFonts w:ascii="Times New Roman" w:hAnsi="Times New Roman"/>
          <w:sz w:val="22"/>
          <w:szCs w:val="22"/>
        </w:rPr>
        <w:t xml:space="preserve">de manière évidente </w:t>
      </w:r>
      <w:r w:rsidR="00167C8F" w:rsidRPr="00167C8F">
        <w:rPr>
          <w:rFonts w:ascii="Times New Roman" w:hAnsi="Times New Roman"/>
          <w:sz w:val="22"/>
          <w:szCs w:val="22"/>
        </w:rPr>
        <w:t>des impacts important sur l’environnement</w:t>
      </w:r>
      <w:r w:rsidR="0043487F">
        <w:rPr>
          <w:rFonts w:ascii="Times New Roman" w:hAnsi="Times New Roman"/>
          <w:sz w:val="22"/>
          <w:szCs w:val="22"/>
        </w:rPr>
        <w:t xml:space="preserve"> (travaux, accroissement de la fréquentation,)</w:t>
      </w:r>
      <w:r w:rsidR="00167C8F" w:rsidRPr="00167C8F">
        <w:rPr>
          <w:rFonts w:ascii="Times New Roman" w:hAnsi="Times New Roman"/>
          <w:sz w:val="22"/>
          <w:szCs w:val="22"/>
        </w:rPr>
        <w:t>.</w:t>
      </w:r>
    </w:p>
    <w:p w:rsidR="00167C8F" w:rsidRDefault="0043487F" w:rsidP="004251D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 xml:space="preserve">Il est </w:t>
      </w:r>
      <w:r w:rsidR="00167C8F" w:rsidRPr="00167C8F">
        <w:rPr>
          <w:rFonts w:ascii="Times New Roman" w:hAnsi="Times New Roman"/>
          <w:sz w:val="22"/>
          <w:szCs w:val="22"/>
        </w:rPr>
        <w:t>possible de concilier développement des constructions et préservation de la biodiversité</w:t>
      </w:r>
      <w:r>
        <w:rPr>
          <w:rFonts w:ascii="Times New Roman" w:hAnsi="Times New Roman"/>
          <w:sz w:val="22"/>
          <w:szCs w:val="22"/>
        </w:rPr>
        <w:t>.</w:t>
      </w:r>
      <w:r w:rsidR="00167C8F" w:rsidRPr="00167C8F">
        <w:rPr>
          <w:rFonts w:ascii="Times New Roman" w:hAnsi="Times New Roman"/>
          <w:sz w:val="22"/>
          <w:szCs w:val="22"/>
        </w:rPr>
        <w:t xml:space="preserve"> La loi française est censée le garantir. Elle oblige, quand un projet détruit</w:t>
      </w:r>
      <w:r>
        <w:rPr>
          <w:rFonts w:ascii="Times New Roman" w:hAnsi="Times New Roman"/>
          <w:sz w:val="22"/>
          <w:szCs w:val="22"/>
        </w:rPr>
        <w:t xml:space="preserve"> ou endommage</w:t>
      </w:r>
      <w:r w:rsidR="00167C8F" w:rsidRPr="00167C8F">
        <w:rPr>
          <w:rFonts w:ascii="Times New Roman" w:hAnsi="Times New Roman"/>
          <w:sz w:val="22"/>
          <w:szCs w:val="22"/>
        </w:rPr>
        <w:t xml:space="preserve"> un milieu naturel, à ce qu’il y ait </w:t>
      </w:r>
      <w:r w:rsidR="00167C8F" w:rsidRPr="00167C8F">
        <w:rPr>
          <w:rFonts w:ascii="Times New Roman" w:hAnsi="Times New Roman"/>
          <w:i/>
          <w:iCs/>
          <w:sz w:val="22"/>
          <w:szCs w:val="22"/>
        </w:rPr>
        <w:t>« compensation »</w:t>
      </w:r>
      <w:r w:rsidR="00167C8F" w:rsidRPr="00167C8F">
        <w:rPr>
          <w:rFonts w:ascii="Times New Roman" w:hAnsi="Times New Roman"/>
          <w:sz w:val="22"/>
          <w:szCs w:val="22"/>
        </w:rPr>
        <w:t> sur un autre territoire. Mais dans 80 % des cas, l’objectif n</w:t>
      </w:r>
      <w:r w:rsidR="00167C8F">
        <w:rPr>
          <w:rFonts w:ascii="Times New Roman" w:hAnsi="Times New Roman"/>
          <w:sz w:val="22"/>
          <w:szCs w:val="22"/>
        </w:rPr>
        <w:t>’est</w:t>
      </w:r>
      <w:r w:rsidR="00167C8F" w:rsidRPr="00167C8F">
        <w:rPr>
          <w:rFonts w:ascii="Times New Roman" w:hAnsi="Times New Roman"/>
          <w:sz w:val="22"/>
          <w:szCs w:val="22"/>
        </w:rPr>
        <w:t xml:space="preserve"> pas atteint. </w:t>
      </w:r>
      <w:r w:rsidR="00A74C88">
        <w:rPr>
          <w:rFonts w:ascii="Times New Roman" w:hAnsi="Times New Roman"/>
          <w:sz w:val="22"/>
          <w:szCs w:val="22"/>
        </w:rPr>
        <w:t xml:space="preserve"> On observe que l</w:t>
      </w:r>
      <w:r w:rsidR="00167C8F" w:rsidRPr="00167C8F">
        <w:rPr>
          <w:rFonts w:ascii="Times New Roman" w:hAnsi="Times New Roman"/>
          <w:sz w:val="22"/>
          <w:szCs w:val="22"/>
        </w:rPr>
        <w:t>a destruction des milieux naturels serait supérieure au </w:t>
      </w:r>
      <w:r w:rsidR="00167C8F" w:rsidRPr="00167C8F">
        <w:rPr>
          <w:rFonts w:ascii="Times New Roman" w:hAnsi="Times New Roman"/>
          <w:i/>
          <w:iCs/>
          <w:sz w:val="22"/>
          <w:szCs w:val="22"/>
        </w:rPr>
        <w:t>« gain »</w:t>
      </w:r>
      <w:r w:rsidR="00167C8F" w:rsidRPr="00167C8F">
        <w:rPr>
          <w:rFonts w:ascii="Times New Roman" w:hAnsi="Times New Roman"/>
          <w:sz w:val="22"/>
          <w:szCs w:val="22"/>
        </w:rPr>
        <w:t> de biodiversité obtenu par la compensation</w:t>
      </w:r>
      <w:r w:rsidR="00A74C88">
        <w:rPr>
          <w:rFonts w:ascii="Times New Roman" w:hAnsi="Times New Roman"/>
          <w:sz w:val="22"/>
          <w:szCs w:val="22"/>
        </w:rPr>
        <w:t>. Ce projet en est un vrai exemple.</w:t>
      </w:r>
      <w:r w:rsidR="007B64C1">
        <w:rPr>
          <w:rFonts w:ascii="Times New Roman" w:hAnsi="Times New Roman"/>
          <w:sz w:val="22"/>
          <w:szCs w:val="22"/>
        </w:rPr>
        <w:t xml:space="preserve"> </w:t>
      </w:r>
    </w:p>
    <w:p w:rsidR="00796E73" w:rsidRDefault="000971D0" w:rsidP="007640A5">
      <w:pPr>
        <w:pStyle w:val="NormalWeb"/>
        <w:ind w:firstLine="709"/>
        <w:rPr>
          <w:sz w:val="22"/>
          <w:szCs w:val="22"/>
        </w:rPr>
      </w:pPr>
      <w:r>
        <w:rPr>
          <w:sz w:val="22"/>
          <w:szCs w:val="22"/>
        </w:rPr>
        <w:t xml:space="preserve">Il est d’ailleurs intéressant de noter la volonté de minimiser dans l’étude d’incidence tous les impacts :  </w:t>
      </w:r>
    </w:p>
    <w:p w:rsidR="00796E73" w:rsidRPr="00796E73" w:rsidRDefault="00042E24" w:rsidP="00DB6C82">
      <w:pPr>
        <w:pStyle w:val="NormalWeb"/>
        <w:jc w:val="center"/>
        <w:rPr>
          <w:i/>
          <w:sz w:val="22"/>
          <w:szCs w:val="22"/>
        </w:rPr>
      </w:pPr>
      <w:r>
        <w:rPr>
          <w:i/>
          <w:sz w:val="22"/>
          <w:szCs w:val="22"/>
        </w:rPr>
        <w:t>Exemples de c</w:t>
      </w:r>
      <w:r w:rsidR="00796E73" w:rsidRPr="00796E73">
        <w:rPr>
          <w:i/>
          <w:sz w:val="22"/>
          <w:szCs w:val="22"/>
        </w:rPr>
        <w:t xml:space="preserve">hoix des termes pour </w:t>
      </w:r>
      <w:r w:rsidR="00473F21">
        <w:rPr>
          <w:i/>
          <w:sz w:val="22"/>
          <w:szCs w:val="22"/>
        </w:rPr>
        <w:t>des arguments très « green</w:t>
      </w:r>
      <w:r w:rsidR="00DB1344">
        <w:rPr>
          <w:i/>
          <w:sz w:val="22"/>
          <w:szCs w:val="22"/>
        </w:rPr>
        <w:t xml:space="preserve"> </w:t>
      </w:r>
      <w:proofErr w:type="spellStart"/>
      <w:r w:rsidR="00DB1344">
        <w:rPr>
          <w:i/>
          <w:sz w:val="22"/>
          <w:szCs w:val="22"/>
        </w:rPr>
        <w:t>washing</w:t>
      </w:r>
      <w:proofErr w:type="spellEnd"/>
      <w:r w:rsidR="00DB1344">
        <w:rPr>
          <w:i/>
          <w:sz w:val="22"/>
          <w:szCs w:val="22"/>
        </w:rPr>
        <w:t> »</w:t>
      </w:r>
      <w:r w:rsidR="00796E73" w:rsidRPr="00796E73">
        <w:rPr>
          <w:i/>
          <w:sz w:val="22"/>
          <w:szCs w:val="22"/>
        </w:rPr>
        <w:t xml:space="preserve"> :</w:t>
      </w:r>
    </w:p>
    <w:p w:rsidR="00796E73" w:rsidRPr="00796E73" w:rsidRDefault="00796E73" w:rsidP="00796E73">
      <w:pPr>
        <w:pStyle w:val="NormalWeb"/>
        <w:jc w:val="both"/>
        <w:rPr>
          <w:sz w:val="22"/>
          <w:szCs w:val="22"/>
        </w:rPr>
      </w:pPr>
      <w:r w:rsidRPr="00796E73">
        <w:rPr>
          <w:sz w:val="22"/>
          <w:szCs w:val="22"/>
        </w:rPr>
        <w:t>- "les pressions et menaces identifiées d'une part et actions envisagées d'autre part (...) ne sont pas directement corrélées aux aménagements projetés (...). Toutes les mesures de conservation seront respectées et la zone de l'étang ne sera pas impactée par le projet décrit"</w:t>
      </w:r>
    </w:p>
    <w:p w:rsidR="00796E73" w:rsidRPr="00796E73" w:rsidRDefault="00796E73" w:rsidP="00796E73">
      <w:pPr>
        <w:spacing w:before="100" w:beforeAutospacing="1" w:after="100" w:afterAutospacing="1"/>
        <w:jc w:val="both"/>
        <w:rPr>
          <w:rFonts w:ascii="Times New Roman" w:hAnsi="Times New Roman"/>
          <w:sz w:val="22"/>
          <w:szCs w:val="22"/>
        </w:rPr>
      </w:pPr>
      <w:r w:rsidRPr="00796E73">
        <w:rPr>
          <w:rFonts w:ascii="Times New Roman" w:hAnsi="Times New Roman"/>
          <w:sz w:val="22"/>
          <w:szCs w:val="22"/>
        </w:rPr>
        <w:t xml:space="preserve">- </w:t>
      </w:r>
      <w:r>
        <w:rPr>
          <w:rFonts w:ascii="Times New Roman" w:hAnsi="Times New Roman"/>
          <w:sz w:val="22"/>
          <w:szCs w:val="22"/>
        </w:rPr>
        <w:t>« </w:t>
      </w:r>
      <w:r w:rsidRPr="00796E73">
        <w:rPr>
          <w:rFonts w:ascii="Times New Roman" w:hAnsi="Times New Roman"/>
          <w:sz w:val="22"/>
          <w:szCs w:val="22"/>
        </w:rPr>
        <w:t>choix de matériel pour le téléski</w:t>
      </w:r>
      <w:r>
        <w:rPr>
          <w:rFonts w:ascii="Times New Roman" w:hAnsi="Times New Roman"/>
          <w:sz w:val="22"/>
          <w:szCs w:val="22"/>
        </w:rPr>
        <w:t xml:space="preserve"> » </w:t>
      </w:r>
      <w:r w:rsidRPr="00796E73">
        <w:rPr>
          <w:rFonts w:ascii="Times New Roman" w:hAnsi="Times New Roman"/>
          <w:sz w:val="22"/>
          <w:szCs w:val="22"/>
        </w:rPr>
        <w:t>les pyl</w:t>
      </w:r>
      <w:r w:rsidR="00FD6C02">
        <w:rPr>
          <w:rFonts w:ascii="Times New Roman" w:hAnsi="Times New Roman"/>
          <w:sz w:val="22"/>
          <w:szCs w:val="22"/>
        </w:rPr>
        <w:t>ô</w:t>
      </w:r>
      <w:r w:rsidRPr="00796E73">
        <w:rPr>
          <w:rFonts w:ascii="Times New Roman" w:hAnsi="Times New Roman"/>
          <w:sz w:val="22"/>
          <w:szCs w:val="22"/>
        </w:rPr>
        <w:t>nes pourront servir de perchoir à oiseaux hors saison</w:t>
      </w:r>
    </w:p>
    <w:p w:rsidR="00796E73" w:rsidRPr="00796E73" w:rsidRDefault="00796E73" w:rsidP="00796E73">
      <w:pPr>
        <w:spacing w:before="100" w:beforeAutospacing="1" w:after="100" w:afterAutospacing="1"/>
        <w:jc w:val="both"/>
        <w:rPr>
          <w:rFonts w:ascii="Times New Roman" w:hAnsi="Times New Roman"/>
          <w:sz w:val="22"/>
          <w:szCs w:val="22"/>
        </w:rPr>
      </w:pPr>
      <w:r w:rsidRPr="00796E73">
        <w:rPr>
          <w:rFonts w:ascii="Times New Roman" w:hAnsi="Times New Roman"/>
          <w:sz w:val="22"/>
          <w:szCs w:val="22"/>
        </w:rPr>
        <w:t xml:space="preserve">- </w:t>
      </w:r>
      <w:r>
        <w:rPr>
          <w:rFonts w:ascii="Times New Roman" w:hAnsi="Times New Roman"/>
          <w:sz w:val="22"/>
          <w:szCs w:val="22"/>
        </w:rPr>
        <w:t>« </w:t>
      </w:r>
      <w:r w:rsidRPr="00796E73">
        <w:rPr>
          <w:rFonts w:ascii="Times New Roman" w:hAnsi="Times New Roman"/>
          <w:sz w:val="22"/>
          <w:szCs w:val="22"/>
        </w:rPr>
        <w:t xml:space="preserve">effets "transitoires" sur la durée d'installation, dérangement "transitoire" de l'avifaune et de la faune aquatique, perturbation "localisée" du milieu, pour le risque de pollution </w:t>
      </w:r>
      <w:r w:rsidR="00642C37">
        <w:rPr>
          <w:rFonts w:ascii="Times New Roman" w:hAnsi="Times New Roman"/>
          <w:sz w:val="22"/>
          <w:szCs w:val="22"/>
        </w:rPr>
        <w:t xml:space="preserve">la société </w:t>
      </w:r>
      <w:r w:rsidRPr="00796E73">
        <w:rPr>
          <w:rFonts w:ascii="Times New Roman" w:hAnsi="Times New Roman"/>
          <w:sz w:val="22"/>
          <w:szCs w:val="22"/>
        </w:rPr>
        <w:t>"sera vigilant</w:t>
      </w:r>
      <w:r w:rsidR="00642C37">
        <w:rPr>
          <w:rFonts w:ascii="Times New Roman" w:hAnsi="Times New Roman"/>
          <w:sz w:val="22"/>
          <w:szCs w:val="22"/>
        </w:rPr>
        <w:t>e</w:t>
      </w:r>
      <w:r w:rsidRPr="00796E73">
        <w:rPr>
          <w:rFonts w:ascii="Times New Roman" w:hAnsi="Times New Roman"/>
          <w:sz w:val="22"/>
          <w:szCs w:val="22"/>
        </w:rPr>
        <w:t>", pour les impacts/nuisances la</w:t>
      </w:r>
      <w:r w:rsidR="00A14B28">
        <w:rPr>
          <w:rFonts w:ascii="Times New Roman" w:hAnsi="Times New Roman"/>
          <w:sz w:val="22"/>
          <w:szCs w:val="22"/>
        </w:rPr>
        <w:t xml:space="preserve"> </w:t>
      </w:r>
      <w:r w:rsidRPr="00796E73">
        <w:rPr>
          <w:rFonts w:ascii="Times New Roman" w:hAnsi="Times New Roman"/>
          <w:sz w:val="22"/>
          <w:szCs w:val="22"/>
        </w:rPr>
        <w:t>"règlementation sera respectée</w:t>
      </w:r>
      <w:r w:rsidR="00A14B28">
        <w:rPr>
          <w:rFonts w:ascii="Times New Roman" w:hAnsi="Times New Roman"/>
          <w:sz w:val="22"/>
          <w:szCs w:val="22"/>
        </w:rPr>
        <w:t> »</w:t>
      </w:r>
      <w:r w:rsidR="00DB6C82">
        <w:rPr>
          <w:rFonts w:ascii="Times New Roman" w:hAnsi="Times New Roman"/>
          <w:sz w:val="22"/>
          <w:szCs w:val="22"/>
        </w:rPr>
        <w:t> ;</w:t>
      </w:r>
    </w:p>
    <w:p w:rsidR="00796E73" w:rsidRPr="00796E73" w:rsidRDefault="00796E73" w:rsidP="00796E73">
      <w:pPr>
        <w:spacing w:before="100" w:beforeAutospacing="1" w:after="100" w:afterAutospacing="1"/>
        <w:jc w:val="both"/>
        <w:rPr>
          <w:rFonts w:ascii="Times New Roman" w:hAnsi="Times New Roman"/>
          <w:sz w:val="22"/>
          <w:szCs w:val="22"/>
        </w:rPr>
      </w:pPr>
      <w:r w:rsidRPr="00796E73">
        <w:rPr>
          <w:rFonts w:ascii="Times New Roman" w:hAnsi="Times New Roman"/>
          <w:sz w:val="22"/>
          <w:szCs w:val="22"/>
        </w:rPr>
        <w:t>"organisation du site et conception des équipements pour minimiser toutes incidences sur le milieu"</w:t>
      </w:r>
      <w:r w:rsidR="00DB6C82">
        <w:rPr>
          <w:rFonts w:ascii="Times New Roman" w:hAnsi="Times New Roman"/>
          <w:sz w:val="22"/>
          <w:szCs w:val="22"/>
        </w:rPr>
        <w:t> ;</w:t>
      </w:r>
    </w:p>
    <w:p w:rsidR="00796E73" w:rsidRDefault="00796E73" w:rsidP="00796E73">
      <w:pPr>
        <w:spacing w:before="100" w:beforeAutospacing="1" w:after="100" w:afterAutospacing="1"/>
        <w:jc w:val="both"/>
        <w:rPr>
          <w:rFonts w:ascii="Times New Roman" w:hAnsi="Times New Roman"/>
          <w:sz w:val="22"/>
          <w:szCs w:val="22"/>
        </w:rPr>
      </w:pPr>
      <w:r w:rsidRPr="00796E73">
        <w:rPr>
          <w:rFonts w:ascii="Times New Roman" w:hAnsi="Times New Roman"/>
          <w:sz w:val="22"/>
          <w:szCs w:val="22"/>
        </w:rPr>
        <w:t>- "accompagnement du projet par un volet sensibilisation du public au milieu naturel et zones humides", panneaux d'information et de sensibilisation réalisés par les élèves d'un collège de Narbonne, campagnes de ramassage des déchets</w:t>
      </w:r>
      <w:r w:rsidR="00DB6C82">
        <w:rPr>
          <w:rFonts w:ascii="Times New Roman" w:hAnsi="Times New Roman"/>
          <w:sz w:val="22"/>
          <w:szCs w:val="22"/>
        </w:rPr>
        <w:t>… ;</w:t>
      </w:r>
    </w:p>
    <w:p w:rsidR="00DB6C82" w:rsidRPr="00DB6C82" w:rsidRDefault="00DB6C82" w:rsidP="00DB6C82">
      <w:pPr>
        <w:pStyle w:val="NormalWeb"/>
        <w:rPr>
          <w:sz w:val="22"/>
          <w:szCs w:val="22"/>
        </w:rPr>
      </w:pPr>
      <w:r>
        <w:rPr>
          <w:sz w:val="22"/>
          <w:szCs w:val="22"/>
        </w:rPr>
        <w:t>- « </w:t>
      </w:r>
      <w:r w:rsidRPr="00DB6C82">
        <w:rPr>
          <w:sz w:val="22"/>
          <w:szCs w:val="22"/>
        </w:rPr>
        <w:t>maintenir les jeux flottants</w:t>
      </w:r>
      <w:r>
        <w:rPr>
          <w:sz w:val="22"/>
          <w:szCs w:val="22"/>
        </w:rPr>
        <w:t> »</w:t>
      </w:r>
      <w:r w:rsidRPr="00DB6C82">
        <w:rPr>
          <w:sz w:val="22"/>
          <w:szCs w:val="22"/>
        </w:rPr>
        <w:t xml:space="preserve"> sans les démonter tous les ans pour éviter l'intervention de plongeurs qui ont un impact sur le milieu à chaque démontage</w:t>
      </w:r>
      <w:r>
        <w:rPr>
          <w:sz w:val="22"/>
          <w:szCs w:val="22"/>
        </w:rPr>
        <w:t xml:space="preserve"> et des raisons de coûts ;</w:t>
      </w:r>
    </w:p>
    <w:p w:rsidR="00DB6C82" w:rsidRPr="00DB6C82" w:rsidRDefault="00DB6C82" w:rsidP="00DB6C82">
      <w:pPr>
        <w:spacing w:before="100" w:beforeAutospacing="1" w:after="100" w:afterAutospacing="1"/>
        <w:rPr>
          <w:rFonts w:ascii="Times New Roman" w:hAnsi="Times New Roman"/>
          <w:sz w:val="22"/>
          <w:szCs w:val="22"/>
        </w:rPr>
      </w:pPr>
      <w:r w:rsidRPr="00DB6C82">
        <w:rPr>
          <w:rFonts w:ascii="Times New Roman" w:hAnsi="Times New Roman"/>
          <w:sz w:val="22"/>
          <w:szCs w:val="22"/>
        </w:rPr>
        <w:t xml:space="preserve">- </w:t>
      </w:r>
      <w:r>
        <w:rPr>
          <w:rFonts w:ascii="Times New Roman" w:hAnsi="Times New Roman"/>
          <w:sz w:val="22"/>
          <w:szCs w:val="22"/>
        </w:rPr>
        <w:t>« </w:t>
      </w:r>
      <w:r w:rsidRPr="00DB6C82">
        <w:rPr>
          <w:rFonts w:ascii="Times New Roman" w:hAnsi="Times New Roman"/>
          <w:sz w:val="22"/>
          <w:szCs w:val="22"/>
        </w:rPr>
        <w:t>téléski pas démonté</w:t>
      </w:r>
      <w:r>
        <w:rPr>
          <w:rFonts w:ascii="Times New Roman" w:hAnsi="Times New Roman"/>
          <w:sz w:val="22"/>
          <w:szCs w:val="22"/>
        </w:rPr>
        <w:t> »</w:t>
      </w:r>
      <w:r w:rsidRPr="00DB6C82">
        <w:rPr>
          <w:rFonts w:ascii="Times New Roman" w:hAnsi="Times New Roman"/>
          <w:sz w:val="22"/>
          <w:szCs w:val="22"/>
        </w:rPr>
        <w:t xml:space="preserve"> pour des raisons de coût et de piétinement des abords lors des manipulations</w:t>
      </w:r>
      <w:r>
        <w:rPr>
          <w:rFonts w:ascii="Times New Roman" w:hAnsi="Times New Roman"/>
          <w:sz w:val="22"/>
          <w:szCs w:val="22"/>
        </w:rPr>
        <w:t> ;</w:t>
      </w:r>
    </w:p>
    <w:p w:rsidR="006923D2" w:rsidRPr="00796E73" w:rsidRDefault="00DB6C82" w:rsidP="006923D2">
      <w:pPr>
        <w:spacing w:before="100" w:beforeAutospacing="1" w:after="100" w:afterAutospacing="1"/>
        <w:jc w:val="both"/>
        <w:rPr>
          <w:rFonts w:ascii="Times New Roman" w:hAnsi="Times New Roman"/>
          <w:sz w:val="22"/>
          <w:szCs w:val="22"/>
        </w:rPr>
      </w:pPr>
      <w:r>
        <w:rPr>
          <w:rFonts w:ascii="Times New Roman" w:hAnsi="Times New Roman"/>
          <w:sz w:val="22"/>
          <w:szCs w:val="22"/>
        </w:rPr>
        <w:t xml:space="preserve">/… et </w:t>
      </w:r>
      <w:r w:rsidR="00042E24">
        <w:rPr>
          <w:rFonts w:ascii="Times New Roman" w:hAnsi="Times New Roman"/>
          <w:sz w:val="22"/>
          <w:szCs w:val="22"/>
        </w:rPr>
        <w:t xml:space="preserve">bien </w:t>
      </w:r>
      <w:r>
        <w:rPr>
          <w:rFonts w:ascii="Times New Roman" w:hAnsi="Times New Roman"/>
          <w:sz w:val="22"/>
          <w:szCs w:val="22"/>
        </w:rPr>
        <w:t>d’autres encore</w:t>
      </w:r>
      <w:r w:rsidR="00042E24">
        <w:rPr>
          <w:rFonts w:ascii="Times New Roman" w:hAnsi="Times New Roman"/>
          <w:sz w:val="22"/>
          <w:szCs w:val="22"/>
        </w:rPr>
        <w:t>.</w:t>
      </w:r>
    </w:p>
    <w:p w:rsidR="00C47F33" w:rsidRDefault="00C47F33" w:rsidP="004251D9">
      <w:pPr>
        <w:shd w:val="clear" w:color="auto" w:fill="FFFFFF"/>
        <w:ind w:firstLine="709"/>
        <w:jc w:val="both"/>
        <w:textAlignment w:val="baseline"/>
        <w:rPr>
          <w:rFonts w:ascii="Times New Roman" w:hAnsi="Times New Roman"/>
          <w:sz w:val="22"/>
          <w:szCs w:val="22"/>
        </w:rPr>
      </w:pPr>
    </w:p>
    <w:p w:rsidR="000971D0" w:rsidRPr="00167C8F" w:rsidRDefault="009F1C07" w:rsidP="004251D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L</w:t>
      </w:r>
      <w:r w:rsidR="00CC7A0C">
        <w:rPr>
          <w:rFonts w:ascii="Times New Roman" w:hAnsi="Times New Roman"/>
          <w:sz w:val="22"/>
          <w:szCs w:val="22"/>
        </w:rPr>
        <w:t>’inventaire</w:t>
      </w:r>
      <w:r>
        <w:rPr>
          <w:rFonts w:ascii="Times New Roman" w:hAnsi="Times New Roman"/>
          <w:sz w:val="22"/>
          <w:szCs w:val="22"/>
        </w:rPr>
        <w:t xml:space="preserve"> des espèces a été </w:t>
      </w:r>
      <w:r w:rsidR="00CC7A0C">
        <w:rPr>
          <w:rFonts w:ascii="Times New Roman" w:hAnsi="Times New Roman"/>
          <w:sz w:val="22"/>
          <w:szCs w:val="22"/>
        </w:rPr>
        <w:t>effectué à une période « pauvre » de l’année</w:t>
      </w:r>
      <w:r>
        <w:rPr>
          <w:rFonts w:ascii="Times New Roman" w:hAnsi="Times New Roman"/>
          <w:sz w:val="22"/>
          <w:szCs w:val="22"/>
        </w:rPr>
        <w:t xml:space="preserve">, au mois de mars, </w:t>
      </w:r>
      <w:r w:rsidR="007640A5">
        <w:rPr>
          <w:rFonts w:ascii="Times New Roman" w:hAnsi="Times New Roman"/>
          <w:sz w:val="22"/>
          <w:szCs w:val="22"/>
        </w:rPr>
        <w:t>et</w:t>
      </w:r>
      <w:r>
        <w:rPr>
          <w:rFonts w:ascii="Times New Roman" w:hAnsi="Times New Roman"/>
          <w:sz w:val="22"/>
          <w:szCs w:val="22"/>
        </w:rPr>
        <w:t xml:space="preserve"> ce</w:t>
      </w:r>
      <w:r w:rsidR="007640A5">
        <w:rPr>
          <w:rFonts w:ascii="Times New Roman" w:hAnsi="Times New Roman"/>
          <w:sz w:val="22"/>
          <w:szCs w:val="22"/>
        </w:rPr>
        <w:t>,</w:t>
      </w:r>
      <w:r>
        <w:rPr>
          <w:rFonts w:ascii="Times New Roman" w:hAnsi="Times New Roman"/>
          <w:sz w:val="22"/>
          <w:szCs w:val="22"/>
        </w:rPr>
        <w:t xml:space="preserve"> </w:t>
      </w:r>
      <w:r w:rsidR="00CC7A0C">
        <w:rPr>
          <w:rFonts w:ascii="Times New Roman" w:hAnsi="Times New Roman"/>
          <w:sz w:val="22"/>
          <w:szCs w:val="22"/>
        </w:rPr>
        <w:t>notamment pour les espèces halophiles</w:t>
      </w:r>
      <w:r w:rsidR="0028772A">
        <w:rPr>
          <w:rFonts w:ascii="Times New Roman" w:hAnsi="Times New Roman"/>
          <w:sz w:val="22"/>
          <w:szCs w:val="22"/>
        </w:rPr>
        <w:t xml:space="preserve">, </w:t>
      </w:r>
      <w:r>
        <w:rPr>
          <w:rFonts w:ascii="Times New Roman" w:hAnsi="Times New Roman"/>
          <w:sz w:val="22"/>
          <w:szCs w:val="22"/>
        </w:rPr>
        <w:t>botanique</w:t>
      </w:r>
      <w:r w:rsidR="0028772A">
        <w:rPr>
          <w:rFonts w:ascii="Times New Roman" w:hAnsi="Times New Roman"/>
          <w:sz w:val="22"/>
          <w:szCs w:val="22"/>
        </w:rPr>
        <w:t xml:space="preserve"> et avicole</w:t>
      </w:r>
      <w:r>
        <w:rPr>
          <w:rFonts w:ascii="Times New Roman" w:hAnsi="Times New Roman"/>
          <w:sz w:val="22"/>
          <w:szCs w:val="22"/>
        </w:rPr>
        <w:t xml:space="preserve">s. </w:t>
      </w:r>
      <w:r w:rsidR="00CC7A0C">
        <w:rPr>
          <w:rFonts w:ascii="Times New Roman" w:hAnsi="Times New Roman"/>
          <w:sz w:val="22"/>
          <w:szCs w:val="22"/>
        </w:rPr>
        <w:t xml:space="preserve"> </w:t>
      </w:r>
      <w:r>
        <w:rPr>
          <w:rFonts w:ascii="Times New Roman" w:hAnsi="Times New Roman"/>
          <w:sz w:val="22"/>
          <w:szCs w:val="22"/>
        </w:rPr>
        <w:t xml:space="preserve">Il </w:t>
      </w:r>
      <w:r w:rsidR="00CC7A0C">
        <w:rPr>
          <w:rFonts w:ascii="Times New Roman" w:hAnsi="Times New Roman"/>
          <w:sz w:val="22"/>
          <w:szCs w:val="22"/>
        </w:rPr>
        <w:t>passe sous silence des espèces présentes sur le site</w:t>
      </w:r>
      <w:r>
        <w:rPr>
          <w:rFonts w:ascii="Times New Roman" w:hAnsi="Times New Roman"/>
          <w:sz w:val="22"/>
          <w:szCs w:val="22"/>
        </w:rPr>
        <w:t xml:space="preserve"> à d’autres péri</w:t>
      </w:r>
      <w:r w:rsidR="007640A5">
        <w:rPr>
          <w:rFonts w:ascii="Times New Roman" w:hAnsi="Times New Roman"/>
          <w:sz w:val="22"/>
          <w:szCs w:val="22"/>
        </w:rPr>
        <w:t>o</w:t>
      </w:r>
      <w:r>
        <w:rPr>
          <w:rFonts w:ascii="Times New Roman" w:hAnsi="Times New Roman"/>
          <w:sz w:val="22"/>
          <w:szCs w:val="22"/>
        </w:rPr>
        <w:t>des de l’année</w:t>
      </w:r>
      <w:r w:rsidR="00516886">
        <w:rPr>
          <w:rFonts w:ascii="Times New Roman" w:hAnsi="Times New Roman"/>
          <w:sz w:val="22"/>
          <w:szCs w:val="22"/>
        </w:rPr>
        <w:t>. On ne peut que déplorer ce manque de sérieux dans les prospections faites par le « bureau d’études » mandaté par le pétitionnaire</w:t>
      </w:r>
      <w:r>
        <w:rPr>
          <w:rFonts w:ascii="Times New Roman" w:hAnsi="Times New Roman"/>
          <w:sz w:val="22"/>
          <w:szCs w:val="22"/>
        </w:rPr>
        <w:t> !</w:t>
      </w:r>
    </w:p>
    <w:p w:rsidR="00E61E6B" w:rsidRDefault="00E61E6B" w:rsidP="004251D9">
      <w:pPr>
        <w:shd w:val="clear" w:color="auto" w:fill="FFFFFF"/>
        <w:ind w:firstLine="709"/>
        <w:jc w:val="both"/>
        <w:textAlignment w:val="baseline"/>
        <w:rPr>
          <w:rFonts w:ascii="Times New Roman" w:hAnsi="Times New Roman"/>
          <w:sz w:val="22"/>
          <w:szCs w:val="22"/>
        </w:rPr>
      </w:pPr>
    </w:p>
    <w:p w:rsidR="00167C8F" w:rsidRPr="0022051E" w:rsidRDefault="00B9311B" w:rsidP="004D5242">
      <w:pPr>
        <w:shd w:val="clear" w:color="auto" w:fill="FFFFFF"/>
        <w:jc w:val="both"/>
        <w:textAlignment w:val="baseline"/>
        <w:rPr>
          <w:rFonts w:ascii="Times New Roman" w:hAnsi="Times New Roman"/>
          <w:b/>
          <w:sz w:val="22"/>
          <w:szCs w:val="22"/>
          <w:u w:val="single"/>
        </w:rPr>
      </w:pPr>
      <w:r w:rsidRPr="0022051E">
        <w:rPr>
          <w:rFonts w:ascii="Times New Roman" w:hAnsi="Times New Roman"/>
          <w:b/>
          <w:sz w:val="22"/>
          <w:szCs w:val="22"/>
          <w:u w:val="single"/>
        </w:rPr>
        <w:t xml:space="preserve">Flore </w:t>
      </w:r>
    </w:p>
    <w:p w:rsidR="009F21D8" w:rsidRPr="009F21D8" w:rsidRDefault="009F21D8" w:rsidP="004D5242">
      <w:pPr>
        <w:shd w:val="clear" w:color="auto" w:fill="FFFFFF"/>
        <w:jc w:val="both"/>
        <w:textAlignment w:val="baseline"/>
        <w:rPr>
          <w:rFonts w:ascii="Times New Roman" w:hAnsi="Times New Roman"/>
          <w:b/>
          <w:sz w:val="22"/>
          <w:szCs w:val="22"/>
        </w:rPr>
      </w:pPr>
    </w:p>
    <w:p w:rsidR="00CC7A0C" w:rsidRDefault="00B9311B" w:rsidP="006923D2">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2 botanistes reconnus se sont rendus sur les lieux</w:t>
      </w:r>
      <w:r w:rsidR="00CC7A0C">
        <w:rPr>
          <w:rFonts w:ascii="Times New Roman" w:hAnsi="Times New Roman"/>
          <w:sz w:val="22"/>
          <w:szCs w:val="22"/>
        </w:rPr>
        <w:t xml:space="preserve"> afin de faire un état des lieux des espèces implantées </w:t>
      </w:r>
      <w:r w:rsidR="006923D2">
        <w:rPr>
          <w:rFonts w:ascii="Times New Roman" w:hAnsi="Times New Roman"/>
          <w:sz w:val="22"/>
          <w:szCs w:val="22"/>
        </w:rPr>
        <w:t>sur le périmètre du projet et les zones proches r</w:t>
      </w:r>
      <w:r w:rsidR="00CC7A0C">
        <w:rPr>
          <w:rFonts w:ascii="Times New Roman" w:hAnsi="Times New Roman"/>
          <w:sz w:val="22"/>
          <w:szCs w:val="22"/>
        </w:rPr>
        <w:t>isquant d’être largement impactées.</w:t>
      </w:r>
      <w:r w:rsidR="006923D2">
        <w:rPr>
          <w:rFonts w:ascii="Times New Roman" w:hAnsi="Times New Roman"/>
          <w:sz w:val="22"/>
          <w:szCs w:val="22"/>
        </w:rPr>
        <w:t xml:space="preserve"> ECCLA tient à disposition les originaux des listes</w:t>
      </w:r>
      <w:r w:rsidR="00527906">
        <w:rPr>
          <w:rFonts w:ascii="Times New Roman" w:hAnsi="Times New Roman"/>
          <w:sz w:val="22"/>
          <w:szCs w:val="22"/>
        </w:rPr>
        <w:t xml:space="preserve"> car pour raison de lisibilité de notre avis, nous n’avons </w:t>
      </w:r>
      <w:r w:rsidR="0022051E">
        <w:rPr>
          <w:rFonts w:ascii="Times New Roman" w:hAnsi="Times New Roman"/>
          <w:sz w:val="22"/>
          <w:szCs w:val="22"/>
        </w:rPr>
        <w:t xml:space="preserve">reporté </w:t>
      </w:r>
      <w:r w:rsidR="00527906">
        <w:rPr>
          <w:rFonts w:ascii="Times New Roman" w:hAnsi="Times New Roman"/>
          <w:sz w:val="22"/>
          <w:szCs w:val="22"/>
        </w:rPr>
        <w:t>que les espèces relevées qui sont d’intérêt patrimonial ou national</w:t>
      </w:r>
      <w:r w:rsidR="006923D2">
        <w:rPr>
          <w:rFonts w:ascii="Times New Roman" w:hAnsi="Times New Roman"/>
          <w:sz w:val="22"/>
          <w:szCs w:val="22"/>
        </w:rPr>
        <w:t>.</w:t>
      </w:r>
      <w:r w:rsidR="00CC7A0C">
        <w:rPr>
          <w:rFonts w:ascii="Times New Roman" w:hAnsi="Times New Roman"/>
          <w:sz w:val="22"/>
          <w:szCs w:val="22"/>
        </w:rPr>
        <w:t xml:space="preserve"> Leurs relevés respectifs ont fait état de la présence sur ou près du projet des espèces suivantes :</w:t>
      </w:r>
    </w:p>
    <w:p w:rsidR="00CC7A0C" w:rsidRDefault="00CC7A0C" w:rsidP="004D5242">
      <w:pPr>
        <w:shd w:val="clear" w:color="auto" w:fill="FFFFFF"/>
        <w:jc w:val="both"/>
        <w:textAlignment w:val="baseline"/>
        <w:rPr>
          <w:rFonts w:ascii="Times New Roman" w:hAnsi="Times New Roman"/>
          <w:sz w:val="22"/>
          <w:szCs w:val="22"/>
        </w:rPr>
      </w:pPr>
    </w:p>
    <w:p w:rsidR="00CC7A0C" w:rsidRPr="0022051E" w:rsidRDefault="0022051E" w:rsidP="0022051E">
      <w:pPr>
        <w:pStyle w:val="Paragraphedeliste"/>
        <w:numPr>
          <w:ilvl w:val="0"/>
          <w:numId w:val="11"/>
        </w:numPr>
        <w:shd w:val="clear" w:color="auto" w:fill="FFFFFF"/>
        <w:jc w:val="both"/>
        <w:textAlignment w:val="baseline"/>
        <w:rPr>
          <w:rFonts w:ascii="Times New Roman" w:hAnsi="Times New Roman"/>
          <w:b/>
          <w:i/>
          <w:sz w:val="22"/>
          <w:szCs w:val="22"/>
        </w:rPr>
      </w:pPr>
      <w:r w:rsidRPr="0022051E">
        <w:rPr>
          <w:rFonts w:ascii="Times New Roman" w:hAnsi="Times New Roman"/>
          <w:b/>
          <w:i/>
          <w:sz w:val="22"/>
          <w:szCs w:val="22"/>
        </w:rPr>
        <w:t xml:space="preserve">Relevé de </w:t>
      </w:r>
      <w:r w:rsidR="00B9311B" w:rsidRPr="0022051E">
        <w:rPr>
          <w:rFonts w:ascii="Times New Roman" w:hAnsi="Times New Roman"/>
          <w:b/>
          <w:i/>
          <w:sz w:val="22"/>
          <w:szCs w:val="22"/>
        </w:rPr>
        <w:t xml:space="preserve">Monsieur </w:t>
      </w:r>
      <w:proofErr w:type="spellStart"/>
      <w:r w:rsidR="00B9311B" w:rsidRPr="0022051E">
        <w:rPr>
          <w:rFonts w:ascii="Times New Roman" w:hAnsi="Times New Roman"/>
          <w:b/>
          <w:i/>
          <w:sz w:val="22"/>
          <w:szCs w:val="22"/>
        </w:rPr>
        <w:t>Courdil</w:t>
      </w:r>
      <w:proofErr w:type="spellEnd"/>
      <w:r w:rsidR="00B9311B" w:rsidRPr="0022051E">
        <w:rPr>
          <w:rFonts w:ascii="Times New Roman" w:hAnsi="Times New Roman"/>
          <w:b/>
          <w:i/>
          <w:sz w:val="22"/>
          <w:szCs w:val="22"/>
        </w:rPr>
        <w:t xml:space="preserve"> (Amis de Puech </w:t>
      </w:r>
      <w:proofErr w:type="spellStart"/>
      <w:r w:rsidR="00B9311B" w:rsidRPr="0022051E">
        <w:rPr>
          <w:rFonts w:ascii="Times New Roman" w:hAnsi="Times New Roman"/>
          <w:b/>
          <w:i/>
          <w:sz w:val="22"/>
          <w:szCs w:val="22"/>
        </w:rPr>
        <w:t>Maynaud</w:t>
      </w:r>
      <w:proofErr w:type="spellEnd"/>
      <w:r w:rsidR="00501D03" w:rsidRPr="0022051E">
        <w:rPr>
          <w:rFonts w:ascii="Times New Roman" w:hAnsi="Times New Roman"/>
          <w:b/>
          <w:i/>
          <w:sz w:val="22"/>
          <w:szCs w:val="22"/>
        </w:rPr>
        <w:t xml:space="preserve"> </w:t>
      </w:r>
      <w:r w:rsidR="00B9311B" w:rsidRPr="0022051E">
        <w:rPr>
          <w:rFonts w:ascii="Times New Roman" w:hAnsi="Times New Roman"/>
          <w:b/>
          <w:i/>
          <w:sz w:val="22"/>
          <w:szCs w:val="22"/>
        </w:rPr>
        <w:t>-</w:t>
      </w:r>
      <w:r w:rsidR="00501D03" w:rsidRPr="0022051E">
        <w:rPr>
          <w:rFonts w:ascii="Times New Roman" w:hAnsi="Times New Roman"/>
          <w:b/>
          <w:i/>
          <w:sz w:val="22"/>
          <w:szCs w:val="22"/>
        </w:rPr>
        <w:t xml:space="preserve"> </w:t>
      </w:r>
      <w:r w:rsidR="00B9311B" w:rsidRPr="0022051E">
        <w:rPr>
          <w:rFonts w:ascii="Times New Roman" w:hAnsi="Times New Roman"/>
          <w:b/>
          <w:i/>
          <w:sz w:val="22"/>
          <w:szCs w:val="22"/>
        </w:rPr>
        <w:t>Gruissan)</w:t>
      </w:r>
    </w:p>
    <w:p w:rsidR="009F21D8" w:rsidRDefault="009F21D8" w:rsidP="004D5242">
      <w:pPr>
        <w:shd w:val="clear" w:color="auto" w:fill="FFFFFF"/>
        <w:jc w:val="both"/>
        <w:textAlignment w:val="baseline"/>
        <w:rPr>
          <w:rFonts w:ascii="Times New Roman" w:hAnsi="Times New Roman"/>
          <w:sz w:val="22"/>
          <w:szCs w:val="22"/>
        </w:rPr>
      </w:pPr>
    </w:p>
    <w:p w:rsidR="009F21D8" w:rsidRPr="009F21D8" w:rsidRDefault="009F21D8" w:rsidP="009F21D8">
      <w:pPr>
        <w:shd w:val="clear" w:color="auto" w:fill="FFFFFF"/>
        <w:textAlignment w:val="baseline"/>
        <w:rPr>
          <w:rFonts w:ascii="Times New Roman" w:hAnsi="Times New Roman"/>
          <w:sz w:val="22"/>
          <w:szCs w:val="22"/>
        </w:rPr>
      </w:pPr>
      <w:proofErr w:type="spellStart"/>
      <w:r w:rsidRPr="009F21D8">
        <w:rPr>
          <w:rFonts w:ascii="Times New Roman" w:hAnsi="Times New Roman"/>
          <w:sz w:val="22"/>
          <w:szCs w:val="22"/>
        </w:rPr>
        <w:t>Limoniastrum</w:t>
      </w:r>
      <w:proofErr w:type="spellEnd"/>
      <w:r w:rsidR="00524036">
        <w:rPr>
          <w:rFonts w:ascii="Times New Roman" w:hAnsi="Times New Roman"/>
          <w:sz w:val="22"/>
          <w:szCs w:val="22"/>
        </w:rPr>
        <w:t xml:space="preserve"> </w:t>
      </w:r>
      <w:proofErr w:type="spellStart"/>
      <w:r w:rsidRPr="009F21D8">
        <w:rPr>
          <w:rFonts w:ascii="Times New Roman" w:hAnsi="Times New Roman"/>
          <w:sz w:val="22"/>
          <w:szCs w:val="22"/>
        </w:rPr>
        <w:t>monopetalum</w:t>
      </w:r>
      <w:proofErr w:type="spellEnd"/>
      <w:r w:rsidRPr="009F21D8">
        <w:rPr>
          <w:rFonts w:ascii="Times New Roman" w:hAnsi="Times New Roman"/>
          <w:sz w:val="22"/>
          <w:szCs w:val="22"/>
        </w:rPr>
        <w:t xml:space="preserve"> (Protection nationale)</w:t>
      </w:r>
      <w:r w:rsidRPr="009F21D8">
        <w:rPr>
          <w:rFonts w:ascii="Times New Roman" w:hAnsi="Times New Roman"/>
          <w:sz w:val="22"/>
          <w:szCs w:val="22"/>
        </w:rPr>
        <w:br/>
      </w:r>
      <w:proofErr w:type="spellStart"/>
      <w:r w:rsidRPr="009F21D8">
        <w:rPr>
          <w:rFonts w:ascii="Times New Roman" w:hAnsi="Times New Roman"/>
          <w:sz w:val="22"/>
          <w:szCs w:val="22"/>
        </w:rPr>
        <w:t>Euphorbia</w:t>
      </w:r>
      <w:proofErr w:type="spellEnd"/>
      <w:r w:rsidRPr="009F21D8">
        <w:rPr>
          <w:rFonts w:ascii="Times New Roman" w:hAnsi="Times New Roman"/>
          <w:sz w:val="22"/>
          <w:szCs w:val="22"/>
        </w:rPr>
        <w:t xml:space="preserve"> </w:t>
      </w:r>
      <w:proofErr w:type="spellStart"/>
      <w:r w:rsidRPr="009F21D8">
        <w:rPr>
          <w:rFonts w:ascii="Times New Roman" w:hAnsi="Times New Roman"/>
          <w:sz w:val="22"/>
          <w:szCs w:val="22"/>
        </w:rPr>
        <w:t>peplis</w:t>
      </w:r>
      <w:proofErr w:type="spellEnd"/>
      <w:r w:rsidRPr="009F21D8">
        <w:rPr>
          <w:rFonts w:ascii="Times New Roman" w:hAnsi="Times New Roman"/>
          <w:sz w:val="22"/>
          <w:szCs w:val="22"/>
        </w:rPr>
        <w:t xml:space="preserve"> (Protection nationale)</w:t>
      </w:r>
      <w:r w:rsidRPr="009F21D8">
        <w:rPr>
          <w:rFonts w:ascii="Times New Roman" w:hAnsi="Times New Roman"/>
          <w:sz w:val="22"/>
          <w:szCs w:val="22"/>
        </w:rPr>
        <w:br/>
      </w:r>
      <w:proofErr w:type="spellStart"/>
      <w:r w:rsidRPr="009F21D8">
        <w:rPr>
          <w:rFonts w:ascii="Times New Roman" w:hAnsi="Times New Roman"/>
          <w:sz w:val="22"/>
          <w:szCs w:val="22"/>
        </w:rPr>
        <w:t>Echinophora</w:t>
      </w:r>
      <w:proofErr w:type="spellEnd"/>
      <w:r w:rsidRPr="009F21D8">
        <w:rPr>
          <w:rFonts w:ascii="Times New Roman" w:hAnsi="Times New Roman"/>
          <w:sz w:val="22"/>
          <w:szCs w:val="22"/>
        </w:rPr>
        <w:t xml:space="preserve"> </w:t>
      </w:r>
      <w:proofErr w:type="spellStart"/>
      <w:r w:rsidRPr="009F21D8">
        <w:rPr>
          <w:rFonts w:ascii="Times New Roman" w:hAnsi="Times New Roman"/>
          <w:sz w:val="22"/>
          <w:szCs w:val="22"/>
        </w:rPr>
        <w:t>spinosa</w:t>
      </w:r>
      <w:proofErr w:type="spellEnd"/>
      <w:r w:rsidRPr="009F21D8">
        <w:rPr>
          <w:rFonts w:ascii="Times New Roman" w:hAnsi="Times New Roman"/>
          <w:sz w:val="22"/>
          <w:szCs w:val="22"/>
        </w:rPr>
        <w:t xml:space="preserve"> (Patrimoniale)</w:t>
      </w:r>
      <w:r w:rsidRPr="009F21D8">
        <w:rPr>
          <w:rFonts w:ascii="Times New Roman" w:hAnsi="Times New Roman"/>
          <w:sz w:val="22"/>
          <w:szCs w:val="22"/>
        </w:rPr>
        <w:br/>
      </w:r>
      <w:proofErr w:type="spellStart"/>
      <w:r w:rsidRPr="009F21D8">
        <w:rPr>
          <w:rFonts w:ascii="Times New Roman" w:hAnsi="Times New Roman"/>
          <w:sz w:val="22"/>
          <w:szCs w:val="22"/>
        </w:rPr>
        <w:t>Eryngium</w:t>
      </w:r>
      <w:proofErr w:type="spellEnd"/>
      <w:r w:rsidRPr="009F21D8">
        <w:rPr>
          <w:rFonts w:ascii="Times New Roman" w:hAnsi="Times New Roman"/>
          <w:sz w:val="22"/>
          <w:szCs w:val="22"/>
        </w:rPr>
        <w:t xml:space="preserve"> </w:t>
      </w:r>
      <w:proofErr w:type="spellStart"/>
      <w:r w:rsidRPr="009F21D8">
        <w:rPr>
          <w:rFonts w:ascii="Times New Roman" w:hAnsi="Times New Roman"/>
          <w:sz w:val="22"/>
          <w:szCs w:val="22"/>
        </w:rPr>
        <w:t>maritimum</w:t>
      </w:r>
      <w:proofErr w:type="spellEnd"/>
      <w:r w:rsidRPr="009F21D8">
        <w:rPr>
          <w:rFonts w:ascii="Times New Roman" w:hAnsi="Times New Roman"/>
          <w:sz w:val="22"/>
          <w:szCs w:val="22"/>
        </w:rPr>
        <w:t xml:space="preserve"> (Patrimoniale)</w:t>
      </w:r>
      <w:r w:rsidRPr="009F21D8">
        <w:rPr>
          <w:rFonts w:ascii="Times New Roman" w:hAnsi="Times New Roman"/>
          <w:sz w:val="22"/>
          <w:szCs w:val="22"/>
        </w:rPr>
        <w:br/>
      </w:r>
      <w:proofErr w:type="spellStart"/>
      <w:r w:rsidRPr="009F21D8">
        <w:rPr>
          <w:rFonts w:ascii="Times New Roman" w:hAnsi="Times New Roman"/>
          <w:sz w:val="22"/>
          <w:szCs w:val="22"/>
        </w:rPr>
        <w:t>Limonium</w:t>
      </w:r>
      <w:proofErr w:type="spellEnd"/>
      <w:r w:rsidRPr="009F21D8">
        <w:rPr>
          <w:rFonts w:ascii="Times New Roman" w:hAnsi="Times New Roman"/>
          <w:sz w:val="22"/>
          <w:szCs w:val="22"/>
        </w:rPr>
        <w:t xml:space="preserve"> </w:t>
      </w:r>
      <w:proofErr w:type="spellStart"/>
      <w:r w:rsidRPr="009F21D8">
        <w:rPr>
          <w:rFonts w:ascii="Times New Roman" w:hAnsi="Times New Roman"/>
          <w:sz w:val="22"/>
          <w:szCs w:val="22"/>
        </w:rPr>
        <w:t>auriculiursifolium</w:t>
      </w:r>
      <w:proofErr w:type="spellEnd"/>
      <w:r w:rsidRPr="009F21D8">
        <w:rPr>
          <w:rFonts w:ascii="Times New Roman" w:hAnsi="Times New Roman"/>
          <w:sz w:val="22"/>
          <w:szCs w:val="22"/>
        </w:rPr>
        <w:t xml:space="preserve"> (Patrimoniale)</w:t>
      </w:r>
      <w:r w:rsidRPr="009F21D8">
        <w:rPr>
          <w:rFonts w:ascii="Times New Roman" w:hAnsi="Times New Roman"/>
          <w:sz w:val="22"/>
          <w:szCs w:val="22"/>
        </w:rPr>
        <w:br/>
      </w:r>
      <w:proofErr w:type="spellStart"/>
      <w:r w:rsidRPr="009F21D8">
        <w:rPr>
          <w:rFonts w:ascii="Times New Roman" w:hAnsi="Times New Roman"/>
          <w:sz w:val="22"/>
          <w:szCs w:val="22"/>
        </w:rPr>
        <w:t>Limonium</w:t>
      </w:r>
      <w:proofErr w:type="spellEnd"/>
      <w:r w:rsidRPr="009F21D8">
        <w:rPr>
          <w:rFonts w:ascii="Times New Roman" w:hAnsi="Times New Roman"/>
          <w:sz w:val="22"/>
          <w:szCs w:val="22"/>
        </w:rPr>
        <w:t xml:space="preserve"> </w:t>
      </w:r>
      <w:proofErr w:type="spellStart"/>
      <w:r w:rsidRPr="009F21D8">
        <w:rPr>
          <w:rFonts w:ascii="Times New Roman" w:hAnsi="Times New Roman"/>
          <w:sz w:val="22"/>
          <w:szCs w:val="22"/>
        </w:rPr>
        <w:t>ferulaceum</w:t>
      </w:r>
      <w:proofErr w:type="spellEnd"/>
      <w:r w:rsidRPr="009F21D8">
        <w:rPr>
          <w:rFonts w:ascii="Times New Roman" w:hAnsi="Times New Roman"/>
          <w:sz w:val="22"/>
          <w:szCs w:val="22"/>
        </w:rPr>
        <w:t xml:space="preserve"> (Patrimoniale)</w:t>
      </w:r>
      <w:r w:rsidRPr="009F21D8">
        <w:rPr>
          <w:rFonts w:ascii="Times New Roman" w:hAnsi="Times New Roman"/>
          <w:sz w:val="22"/>
          <w:szCs w:val="22"/>
        </w:rPr>
        <w:br/>
      </w:r>
      <w:proofErr w:type="spellStart"/>
      <w:r w:rsidRPr="009F21D8">
        <w:rPr>
          <w:rFonts w:ascii="Times New Roman" w:hAnsi="Times New Roman"/>
          <w:sz w:val="22"/>
          <w:szCs w:val="22"/>
        </w:rPr>
        <w:lastRenderedPageBreak/>
        <w:t>Limonium</w:t>
      </w:r>
      <w:proofErr w:type="spellEnd"/>
      <w:r w:rsidRPr="009F21D8">
        <w:rPr>
          <w:rFonts w:ascii="Times New Roman" w:hAnsi="Times New Roman"/>
          <w:sz w:val="22"/>
          <w:szCs w:val="22"/>
        </w:rPr>
        <w:t xml:space="preserve"> </w:t>
      </w:r>
      <w:proofErr w:type="spellStart"/>
      <w:r w:rsidRPr="009F21D8">
        <w:rPr>
          <w:rFonts w:ascii="Times New Roman" w:hAnsi="Times New Roman"/>
          <w:sz w:val="22"/>
          <w:szCs w:val="22"/>
        </w:rPr>
        <w:t>legrandii</w:t>
      </w:r>
      <w:proofErr w:type="spellEnd"/>
      <w:r w:rsidRPr="009F21D8">
        <w:rPr>
          <w:rFonts w:ascii="Times New Roman" w:hAnsi="Times New Roman"/>
          <w:sz w:val="22"/>
          <w:szCs w:val="22"/>
        </w:rPr>
        <w:t xml:space="preserve"> (Patrimoniale)</w:t>
      </w:r>
      <w:r w:rsidRPr="009F21D8">
        <w:rPr>
          <w:rFonts w:ascii="Times New Roman" w:hAnsi="Times New Roman"/>
          <w:sz w:val="22"/>
          <w:szCs w:val="22"/>
        </w:rPr>
        <w:br/>
      </w:r>
      <w:proofErr w:type="spellStart"/>
      <w:r w:rsidRPr="009F21D8">
        <w:rPr>
          <w:rFonts w:ascii="Times New Roman" w:hAnsi="Times New Roman"/>
          <w:sz w:val="22"/>
          <w:szCs w:val="22"/>
        </w:rPr>
        <w:t>Cutandia</w:t>
      </w:r>
      <w:proofErr w:type="spellEnd"/>
      <w:r w:rsidRPr="009F21D8">
        <w:rPr>
          <w:rFonts w:ascii="Times New Roman" w:hAnsi="Times New Roman"/>
          <w:sz w:val="22"/>
          <w:szCs w:val="22"/>
        </w:rPr>
        <w:t xml:space="preserve"> </w:t>
      </w:r>
      <w:proofErr w:type="spellStart"/>
      <w:r w:rsidRPr="009F21D8">
        <w:rPr>
          <w:rFonts w:ascii="Times New Roman" w:hAnsi="Times New Roman"/>
          <w:sz w:val="22"/>
          <w:szCs w:val="22"/>
        </w:rPr>
        <w:t>maritima</w:t>
      </w:r>
      <w:proofErr w:type="spellEnd"/>
      <w:r w:rsidRPr="009F21D8">
        <w:rPr>
          <w:rFonts w:ascii="Times New Roman" w:hAnsi="Times New Roman"/>
          <w:sz w:val="22"/>
          <w:szCs w:val="22"/>
        </w:rPr>
        <w:t xml:space="preserve"> (Patrimoniale)</w:t>
      </w:r>
      <w:r w:rsidRPr="009F21D8">
        <w:rPr>
          <w:rFonts w:ascii="Times New Roman" w:hAnsi="Times New Roman"/>
          <w:sz w:val="22"/>
          <w:szCs w:val="22"/>
        </w:rPr>
        <w:br/>
      </w:r>
      <w:proofErr w:type="spellStart"/>
      <w:r w:rsidRPr="009F21D8">
        <w:rPr>
          <w:rFonts w:ascii="Times New Roman" w:hAnsi="Times New Roman"/>
          <w:sz w:val="22"/>
          <w:szCs w:val="22"/>
        </w:rPr>
        <w:t>Elytrigia</w:t>
      </w:r>
      <w:proofErr w:type="spellEnd"/>
      <w:r w:rsidRPr="009F21D8">
        <w:rPr>
          <w:rFonts w:ascii="Times New Roman" w:hAnsi="Times New Roman"/>
          <w:sz w:val="22"/>
          <w:szCs w:val="22"/>
        </w:rPr>
        <w:t xml:space="preserve"> </w:t>
      </w:r>
      <w:proofErr w:type="spellStart"/>
      <w:r w:rsidRPr="009F21D8">
        <w:rPr>
          <w:rFonts w:ascii="Times New Roman" w:hAnsi="Times New Roman"/>
          <w:sz w:val="22"/>
          <w:szCs w:val="22"/>
        </w:rPr>
        <w:t>elongata</w:t>
      </w:r>
      <w:proofErr w:type="spellEnd"/>
      <w:r w:rsidRPr="009F21D8">
        <w:rPr>
          <w:rFonts w:ascii="Times New Roman" w:hAnsi="Times New Roman"/>
          <w:sz w:val="22"/>
          <w:szCs w:val="22"/>
        </w:rPr>
        <w:t xml:space="preserve"> (Patrimoniale)</w:t>
      </w:r>
    </w:p>
    <w:p w:rsidR="00CC7A0C" w:rsidRDefault="00CC7A0C" w:rsidP="009F21D8">
      <w:pPr>
        <w:shd w:val="clear" w:color="auto" w:fill="FFFFFF"/>
        <w:textAlignment w:val="baseline"/>
        <w:rPr>
          <w:rFonts w:ascii="Times New Roman" w:hAnsi="Times New Roman"/>
          <w:sz w:val="22"/>
          <w:szCs w:val="22"/>
        </w:rPr>
      </w:pPr>
    </w:p>
    <w:p w:rsidR="009F21D8" w:rsidRDefault="009F21D8" w:rsidP="009F21D8">
      <w:pPr>
        <w:shd w:val="clear" w:color="auto" w:fill="FFFFFF"/>
        <w:textAlignment w:val="baseline"/>
        <w:rPr>
          <w:rFonts w:ascii="Times New Roman" w:hAnsi="Times New Roman"/>
          <w:sz w:val="22"/>
          <w:szCs w:val="22"/>
        </w:rPr>
      </w:pPr>
    </w:p>
    <w:p w:rsidR="00167C8F" w:rsidRPr="0022051E" w:rsidRDefault="0022051E" w:rsidP="0022051E">
      <w:pPr>
        <w:pStyle w:val="Paragraphedeliste"/>
        <w:numPr>
          <w:ilvl w:val="0"/>
          <w:numId w:val="11"/>
        </w:numPr>
        <w:shd w:val="clear" w:color="auto" w:fill="FFFFFF"/>
        <w:jc w:val="both"/>
        <w:textAlignment w:val="baseline"/>
        <w:rPr>
          <w:rFonts w:ascii="Times New Roman" w:hAnsi="Times New Roman"/>
          <w:sz w:val="22"/>
          <w:szCs w:val="22"/>
        </w:rPr>
      </w:pPr>
      <w:r w:rsidRPr="0022051E">
        <w:rPr>
          <w:rFonts w:ascii="Times New Roman" w:hAnsi="Times New Roman"/>
          <w:b/>
          <w:i/>
          <w:sz w:val="22"/>
          <w:szCs w:val="22"/>
        </w:rPr>
        <w:t>R</w:t>
      </w:r>
      <w:r>
        <w:rPr>
          <w:rFonts w:ascii="Times New Roman" w:hAnsi="Times New Roman"/>
          <w:b/>
          <w:i/>
          <w:sz w:val="22"/>
          <w:szCs w:val="22"/>
        </w:rPr>
        <w:t>e</w:t>
      </w:r>
      <w:r w:rsidRPr="0022051E">
        <w:rPr>
          <w:rFonts w:ascii="Times New Roman" w:hAnsi="Times New Roman"/>
          <w:b/>
          <w:i/>
          <w:sz w:val="22"/>
          <w:szCs w:val="22"/>
        </w:rPr>
        <w:t xml:space="preserve">levé de </w:t>
      </w:r>
      <w:r w:rsidR="00B9311B" w:rsidRPr="0022051E">
        <w:rPr>
          <w:rFonts w:ascii="Times New Roman" w:hAnsi="Times New Roman"/>
          <w:b/>
          <w:i/>
          <w:sz w:val="22"/>
          <w:szCs w:val="22"/>
        </w:rPr>
        <w:t>Madame Bonneton</w:t>
      </w:r>
      <w:r w:rsidR="00B9311B" w:rsidRPr="0022051E">
        <w:rPr>
          <w:rFonts w:ascii="Times New Roman" w:hAnsi="Times New Roman"/>
          <w:sz w:val="22"/>
          <w:szCs w:val="22"/>
        </w:rPr>
        <w:t xml:space="preserve"> (IRIS - Narbonne)</w:t>
      </w:r>
      <w:r w:rsidR="004251D9" w:rsidRPr="0022051E">
        <w:rPr>
          <w:rFonts w:ascii="Times New Roman" w:hAnsi="Times New Roman"/>
          <w:sz w:val="22"/>
          <w:szCs w:val="22"/>
        </w:rPr>
        <w:t xml:space="preserve"> </w:t>
      </w:r>
    </w:p>
    <w:p w:rsidR="009F21D8" w:rsidRDefault="009F21D8" w:rsidP="004D5242">
      <w:pPr>
        <w:shd w:val="clear" w:color="auto" w:fill="FFFFFF"/>
        <w:jc w:val="both"/>
        <w:textAlignment w:val="baseline"/>
        <w:rPr>
          <w:rFonts w:ascii="Times New Roman" w:hAnsi="Times New Roman"/>
          <w:sz w:val="22"/>
          <w:szCs w:val="22"/>
        </w:rPr>
      </w:pPr>
    </w:p>
    <w:p w:rsidR="00CC7A0C" w:rsidRPr="009F21D8" w:rsidRDefault="00CC7A0C" w:rsidP="00CC7A0C">
      <w:pPr>
        <w:rPr>
          <w:rFonts w:ascii="Times New Roman" w:hAnsi="Times New Roman"/>
          <w:sz w:val="22"/>
          <w:szCs w:val="22"/>
          <w:u w:val="single"/>
        </w:rPr>
      </w:pPr>
      <w:r w:rsidRPr="009F21D8">
        <w:rPr>
          <w:rFonts w:ascii="Times New Roman" w:hAnsi="Times New Roman"/>
          <w:sz w:val="22"/>
          <w:szCs w:val="22"/>
          <w:u w:val="single"/>
        </w:rPr>
        <w:t xml:space="preserve">Sur les digues rocheuses </w:t>
      </w:r>
    </w:p>
    <w:p w:rsidR="00CC7A0C" w:rsidRPr="00CC7A0C" w:rsidRDefault="00CC7A0C" w:rsidP="00CC7A0C">
      <w:pPr>
        <w:rPr>
          <w:rFonts w:ascii="Times New Roman" w:hAnsi="Times New Roman"/>
          <w:b/>
          <w:sz w:val="22"/>
          <w:szCs w:val="22"/>
        </w:rPr>
      </w:pPr>
      <w:proofErr w:type="spellStart"/>
      <w:r w:rsidRPr="00CC7A0C">
        <w:rPr>
          <w:rFonts w:ascii="Times New Roman" w:hAnsi="Times New Roman"/>
          <w:sz w:val="22"/>
          <w:szCs w:val="22"/>
        </w:rPr>
        <w:t>Eryngium</w:t>
      </w:r>
      <w:proofErr w:type="spellEnd"/>
      <w:r w:rsidRPr="00CC7A0C">
        <w:rPr>
          <w:rFonts w:ascii="Times New Roman" w:hAnsi="Times New Roman"/>
          <w:sz w:val="22"/>
          <w:szCs w:val="22"/>
        </w:rPr>
        <w:t xml:space="preserve"> </w:t>
      </w:r>
      <w:proofErr w:type="spellStart"/>
      <w:r w:rsidRPr="00CC7A0C">
        <w:rPr>
          <w:rFonts w:ascii="Times New Roman" w:hAnsi="Times New Roman"/>
          <w:sz w:val="22"/>
          <w:szCs w:val="22"/>
        </w:rPr>
        <w:t>maritimum</w:t>
      </w:r>
      <w:proofErr w:type="spellEnd"/>
      <w:r w:rsidRPr="00CC7A0C">
        <w:rPr>
          <w:rFonts w:ascii="Times New Roman" w:hAnsi="Times New Roman"/>
          <w:sz w:val="22"/>
          <w:szCs w:val="22"/>
        </w:rPr>
        <w:t xml:space="preserve">      Apiacées </w:t>
      </w:r>
      <w:r w:rsidRPr="00CC7A0C">
        <w:rPr>
          <w:rFonts w:ascii="Times New Roman" w:hAnsi="Times New Roman"/>
          <w:b/>
          <w:sz w:val="22"/>
          <w:szCs w:val="22"/>
        </w:rPr>
        <w:t>(Patrimoniale)</w:t>
      </w:r>
    </w:p>
    <w:p w:rsidR="00CC7A0C" w:rsidRPr="00CC7A0C" w:rsidRDefault="00CC7A0C" w:rsidP="00CC7A0C">
      <w:pPr>
        <w:rPr>
          <w:rFonts w:ascii="Times New Roman" w:hAnsi="Times New Roman"/>
          <w:b/>
          <w:sz w:val="22"/>
          <w:szCs w:val="22"/>
        </w:rPr>
      </w:pPr>
      <w:proofErr w:type="spellStart"/>
      <w:r w:rsidRPr="00CC7A0C">
        <w:rPr>
          <w:rFonts w:ascii="Times New Roman" w:hAnsi="Times New Roman"/>
          <w:sz w:val="22"/>
          <w:szCs w:val="22"/>
        </w:rPr>
        <w:t>Limonium</w:t>
      </w:r>
      <w:proofErr w:type="spellEnd"/>
      <w:r w:rsidRPr="00CC7A0C">
        <w:rPr>
          <w:rFonts w:ascii="Times New Roman" w:hAnsi="Times New Roman"/>
          <w:sz w:val="22"/>
          <w:szCs w:val="22"/>
        </w:rPr>
        <w:t xml:space="preserve"> </w:t>
      </w:r>
      <w:proofErr w:type="spellStart"/>
      <w:r w:rsidRPr="00CC7A0C">
        <w:rPr>
          <w:rFonts w:ascii="Times New Roman" w:hAnsi="Times New Roman"/>
          <w:sz w:val="22"/>
          <w:szCs w:val="22"/>
        </w:rPr>
        <w:t>virgatum</w:t>
      </w:r>
      <w:proofErr w:type="spellEnd"/>
      <w:r w:rsidRPr="00CC7A0C">
        <w:rPr>
          <w:rFonts w:ascii="Times New Roman" w:hAnsi="Times New Roman"/>
          <w:sz w:val="22"/>
          <w:szCs w:val="22"/>
        </w:rPr>
        <w:t xml:space="preserve">   Plumbaginacées </w:t>
      </w:r>
      <w:r w:rsidRPr="00CC7A0C">
        <w:rPr>
          <w:rFonts w:ascii="Times New Roman" w:hAnsi="Times New Roman"/>
          <w:b/>
          <w:sz w:val="22"/>
          <w:szCs w:val="22"/>
        </w:rPr>
        <w:t>(Patrimoniale)</w:t>
      </w:r>
    </w:p>
    <w:p w:rsidR="00CC7A0C" w:rsidRPr="00CC7A0C" w:rsidRDefault="00CC7A0C" w:rsidP="00CC7A0C">
      <w:pPr>
        <w:rPr>
          <w:rFonts w:ascii="Times New Roman" w:hAnsi="Times New Roman"/>
          <w:b/>
          <w:sz w:val="22"/>
          <w:szCs w:val="22"/>
        </w:rPr>
      </w:pPr>
      <w:proofErr w:type="spellStart"/>
      <w:r w:rsidRPr="00CC7A0C">
        <w:rPr>
          <w:rFonts w:ascii="Times New Roman" w:hAnsi="Times New Roman"/>
          <w:sz w:val="22"/>
          <w:szCs w:val="22"/>
        </w:rPr>
        <w:t>Limonium</w:t>
      </w:r>
      <w:proofErr w:type="spellEnd"/>
      <w:r w:rsidRPr="00CC7A0C">
        <w:rPr>
          <w:rFonts w:ascii="Times New Roman" w:hAnsi="Times New Roman"/>
          <w:sz w:val="22"/>
          <w:szCs w:val="22"/>
        </w:rPr>
        <w:t xml:space="preserve"> </w:t>
      </w:r>
      <w:proofErr w:type="spellStart"/>
      <w:r w:rsidRPr="00CC7A0C">
        <w:rPr>
          <w:rFonts w:ascii="Times New Roman" w:hAnsi="Times New Roman"/>
          <w:sz w:val="22"/>
          <w:szCs w:val="22"/>
        </w:rPr>
        <w:t>auriculiursifolium</w:t>
      </w:r>
      <w:proofErr w:type="spellEnd"/>
      <w:r w:rsidRPr="00CC7A0C">
        <w:rPr>
          <w:rFonts w:ascii="Times New Roman" w:hAnsi="Times New Roman"/>
          <w:sz w:val="22"/>
          <w:szCs w:val="22"/>
        </w:rPr>
        <w:t xml:space="preserve">   Plumbaginacées </w:t>
      </w:r>
      <w:r w:rsidRPr="00CC7A0C">
        <w:rPr>
          <w:rFonts w:ascii="Times New Roman" w:hAnsi="Times New Roman"/>
          <w:b/>
          <w:sz w:val="22"/>
          <w:szCs w:val="22"/>
        </w:rPr>
        <w:t>(Patrimoniale)</w:t>
      </w:r>
    </w:p>
    <w:p w:rsidR="00CC7A0C" w:rsidRPr="00CC7A0C" w:rsidRDefault="00CC7A0C" w:rsidP="00CC7A0C">
      <w:pPr>
        <w:rPr>
          <w:rFonts w:ascii="Times New Roman" w:hAnsi="Times New Roman"/>
          <w:sz w:val="22"/>
          <w:szCs w:val="22"/>
        </w:rPr>
      </w:pPr>
      <w:proofErr w:type="spellStart"/>
      <w:r w:rsidRPr="00CC7A0C">
        <w:rPr>
          <w:rFonts w:ascii="Times New Roman" w:hAnsi="Times New Roman"/>
          <w:sz w:val="22"/>
          <w:szCs w:val="22"/>
        </w:rPr>
        <w:t>Echinophora</w:t>
      </w:r>
      <w:proofErr w:type="spellEnd"/>
      <w:r w:rsidRPr="00CC7A0C">
        <w:rPr>
          <w:rFonts w:ascii="Times New Roman" w:hAnsi="Times New Roman"/>
          <w:sz w:val="22"/>
          <w:szCs w:val="22"/>
        </w:rPr>
        <w:t xml:space="preserve"> </w:t>
      </w:r>
      <w:proofErr w:type="spellStart"/>
      <w:r w:rsidRPr="00CC7A0C">
        <w:rPr>
          <w:rFonts w:ascii="Times New Roman" w:hAnsi="Times New Roman"/>
          <w:sz w:val="22"/>
          <w:szCs w:val="22"/>
        </w:rPr>
        <w:t>spinosa</w:t>
      </w:r>
      <w:proofErr w:type="spellEnd"/>
      <w:r w:rsidRPr="00CC7A0C">
        <w:rPr>
          <w:rFonts w:ascii="Times New Roman" w:hAnsi="Times New Roman"/>
          <w:sz w:val="22"/>
          <w:szCs w:val="22"/>
        </w:rPr>
        <w:t xml:space="preserve">   Apiacées </w:t>
      </w:r>
      <w:r w:rsidRPr="00CC7A0C">
        <w:rPr>
          <w:rFonts w:ascii="Times New Roman" w:hAnsi="Times New Roman"/>
          <w:b/>
          <w:sz w:val="22"/>
          <w:szCs w:val="22"/>
        </w:rPr>
        <w:t>(Patrimoniale)</w:t>
      </w:r>
    </w:p>
    <w:p w:rsidR="00CC7A0C" w:rsidRPr="00CC7A0C" w:rsidRDefault="00CC7A0C" w:rsidP="00CC7A0C">
      <w:pPr>
        <w:rPr>
          <w:rFonts w:ascii="Times New Roman" w:hAnsi="Times New Roman"/>
          <w:sz w:val="22"/>
          <w:szCs w:val="22"/>
        </w:rPr>
      </w:pPr>
      <w:proofErr w:type="spellStart"/>
      <w:r w:rsidRPr="00CC7A0C">
        <w:rPr>
          <w:rFonts w:ascii="Times New Roman" w:hAnsi="Times New Roman"/>
          <w:sz w:val="22"/>
          <w:szCs w:val="22"/>
        </w:rPr>
        <w:t>Echium</w:t>
      </w:r>
      <w:proofErr w:type="spellEnd"/>
      <w:r w:rsidRPr="00CC7A0C">
        <w:rPr>
          <w:rFonts w:ascii="Times New Roman" w:hAnsi="Times New Roman"/>
          <w:sz w:val="22"/>
          <w:szCs w:val="22"/>
        </w:rPr>
        <w:t xml:space="preserve"> </w:t>
      </w:r>
      <w:proofErr w:type="spellStart"/>
      <w:r w:rsidRPr="00CC7A0C">
        <w:rPr>
          <w:rFonts w:ascii="Times New Roman" w:hAnsi="Times New Roman"/>
          <w:sz w:val="22"/>
          <w:szCs w:val="22"/>
        </w:rPr>
        <w:t>arenarium</w:t>
      </w:r>
      <w:proofErr w:type="spellEnd"/>
      <w:r w:rsidRPr="00CC7A0C">
        <w:rPr>
          <w:rFonts w:ascii="Times New Roman" w:hAnsi="Times New Roman"/>
          <w:sz w:val="22"/>
          <w:szCs w:val="22"/>
        </w:rPr>
        <w:t xml:space="preserve">   Boraginacées </w:t>
      </w:r>
      <w:r w:rsidRPr="00CC7A0C">
        <w:rPr>
          <w:rFonts w:ascii="Times New Roman" w:hAnsi="Times New Roman"/>
          <w:b/>
          <w:sz w:val="22"/>
          <w:szCs w:val="22"/>
        </w:rPr>
        <w:t>(Patrimoniale)</w:t>
      </w:r>
    </w:p>
    <w:p w:rsidR="00CC7A0C" w:rsidRPr="00CC7A0C" w:rsidRDefault="00CC7A0C" w:rsidP="00CC7A0C">
      <w:pPr>
        <w:rPr>
          <w:rFonts w:ascii="Times New Roman" w:hAnsi="Times New Roman"/>
          <w:b/>
          <w:sz w:val="22"/>
          <w:szCs w:val="22"/>
        </w:rPr>
      </w:pPr>
      <w:proofErr w:type="spellStart"/>
      <w:r w:rsidRPr="00CC7A0C">
        <w:rPr>
          <w:rFonts w:ascii="Times New Roman" w:hAnsi="Times New Roman"/>
          <w:sz w:val="22"/>
          <w:szCs w:val="22"/>
        </w:rPr>
        <w:t>Elytrigia</w:t>
      </w:r>
      <w:proofErr w:type="spellEnd"/>
      <w:r w:rsidRPr="00CC7A0C">
        <w:rPr>
          <w:rFonts w:ascii="Times New Roman" w:hAnsi="Times New Roman"/>
          <w:sz w:val="22"/>
          <w:szCs w:val="22"/>
        </w:rPr>
        <w:t xml:space="preserve"> </w:t>
      </w:r>
      <w:proofErr w:type="spellStart"/>
      <w:r w:rsidRPr="00CC7A0C">
        <w:rPr>
          <w:rFonts w:ascii="Times New Roman" w:hAnsi="Times New Roman"/>
          <w:sz w:val="22"/>
          <w:szCs w:val="22"/>
        </w:rPr>
        <w:t>elongata</w:t>
      </w:r>
      <w:proofErr w:type="spellEnd"/>
      <w:r w:rsidRPr="00CC7A0C">
        <w:rPr>
          <w:rFonts w:ascii="Times New Roman" w:hAnsi="Times New Roman"/>
          <w:sz w:val="22"/>
          <w:szCs w:val="22"/>
        </w:rPr>
        <w:t xml:space="preserve">   Poacées </w:t>
      </w:r>
      <w:r w:rsidRPr="00CC7A0C">
        <w:rPr>
          <w:rFonts w:ascii="Times New Roman" w:hAnsi="Times New Roman"/>
          <w:b/>
          <w:sz w:val="22"/>
          <w:szCs w:val="22"/>
        </w:rPr>
        <w:t>(Patrimoniale)</w:t>
      </w:r>
    </w:p>
    <w:p w:rsidR="00CC7A0C" w:rsidRPr="00CC7A0C" w:rsidRDefault="00CC7A0C" w:rsidP="00CC7A0C">
      <w:pPr>
        <w:rPr>
          <w:rFonts w:ascii="Times New Roman" w:hAnsi="Times New Roman"/>
          <w:b/>
          <w:sz w:val="22"/>
          <w:szCs w:val="22"/>
        </w:rPr>
      </w:pPr>
      <w:proofErr w:type="spellStart"/>
      <w:r w:rsidRPr="00CC7A0C">
        <w:rPr>
          <w:rFonts w:ascii="Times New Roman" w:hAnsi="Times New Roman"/>
          <w:b/>
          <w:sz w:val="22"/>
          <w:szCs w:val="22"/>
        </w:rPr>
        <w:t>Euphorbia</w:t>
      </w:r>
      <w:proofErr w:type="spellEnd"/>
      <w:r w:rsidRPr="00CC7A0C">
        <w:rPr>
          <w:rFonts w:ascii="Times New Roman" w:hAnsi="Times New Roman"/>
          <w:b/>
          <w:sz w:val="22"/>
          <w:szCs w:val="22"/>
        </w:rPr>
        <w:t xml:space="preserve"> </w:t>
      </w:r>
      <w:proofErr w:type="spellStart"/>
      <w:r w:rsidRPr="00CC7A0C">
        <w:rPr>
          <w:rFonts w:ascii="Times New Roman" w:hAnsi="Times New Roman"/>
          <w:b/>
          <w:sz w:val="22"/>
          <w:szCs w:val="22"/>
        </w:rPr>
        <w:t>peplis</w:t>
      </w:r>
      <w:proofErr w:type="spellEnd"/>
      <w:r w:rsidRPr="00CC7A0C">
        <w:rPr>
          <w:rFonts w:ascii="Times New Roman" w:hAnsi="Times New Roman"/>
          <w:b/>
          <w:sz w:val="22"/>
          <w:szCs w:val="22"/>
        </w:rPr>
        <w:t xml:space="preserve">   </w:t>
      </w:r>
      <w:r w:rsidRPr="00527906">
        <w:rPr>
          <w:rFonts w:ascii="Times New Roman" w:hAnsi="Times New Roman"/>
          <w:sz w:val="22"/>
          <w:szCs w:val="22"/>
        </w:rPr>
        <w:t>Euphorbiacées</w:t>
      </w:r>
      <w:proofErr w:type="gramStart"/>
      <w:r w:rsidRPr="00527906">
        <w:rPr>
          <w:rFonts w:ascii="Times New Roman" w:hAnsi="Times New Roman"/>
          <w:sz w:val="22"/>
          <w:szCs w:val="22"/>
        </w:rPr>
        <w:t xml:space="preserve">  </w:t>
      </w:r>
      <w:r w:rsidRPr="00CC7A0C">
        <w:rPr>
          <w:rFonts w:ascii="Times New Roman" w:hAnsi="Times New Roman"/>
          <w:b/>
          <w:sz w:val="22"/>
          <w:szCs w:val="22"/>
        </w:rPr>
        <w:t xml:space="preserve"> </w:t>
      </w:r>
      <w:r w:rsidR="00527906">
        <w:rPr>
          <w:rFonts w:ascii="Times New Roman" w:hAnsi="Times New Roman"/>
          <w:b/>
          <w:sz w:val="22"/>
          <w:szCs w:val="22"/>
        </w:rPr>
        <w:t>(</w:t>
      </w:r>
      <w:proofErr w:type="gramEnd"/>
      <w:r w:rsidRPr="00CC7A0C">
        <w:rPr>
          <w:rFonts w:ascii="Times New Roman" w:hAnsi="Times New Roman"/>
          <w:b/>
          <w:sz w:val="22"/>
          <w:szCs w:val="22"/>
        </w:rPr>
        <w:t>Protection nationale</w:t>
      </w:r>
      <w:r w:rsidR="00527906">
        <w:rPr>
          <w:rFonts w:ascii="Times New Roman" w:hAnsi="Times New Roman"/>
          <w:b/>
          <w:sz w:val="22"/>
          <w:szCs w:val="22"/>
        </w:rPr>
        <w:t>)</w:t>
      </w:r>
    </w:p>
    <w:p w:rsidR="00CC7A0C" w:rsidRPr="00527906" w:rsidRDefault="009F21D8" w:rsidP="009F21D8">
      <w:pPr>
        <w:jc w:val="both"/>
        <w:rPr>
          <w:rFonts w:ascii="Times New Roman" w:hAnsi="Times New Roman"/>
          <w:b/>
          <w:sz w:val="22"/>
          <w:szCs w:val="22"/>
        </w:rPr>
      </w:pPr>
      <w:r>
        <w:rPr>
          <w:rFonts w:ascii="Times New Roman" w:hAnsi="Times New Roman"/>
          <w:sz w:val="22"/>
          <w:szCs w:val="22"/>
        </w:rPr>
        <w:t xml:space="preserve">Pas de </w:t>
      </w:r>
      <w:proofErr w:type="spellStart"/>
      <w:r w:rsidR="00CC7A0C" w:rsidRPr="00CC7A0C">
        <w:rPr>
          <w:rFonts w:ascii="Times New Roman" w:hAnsi="Times New Roman"/>
          <w:sz w:val="22"/>
          <w:szCs w:val="22"/>
        </w:rPr>
        <w:t>Limoniastrum</w:t>
      </w:r>
      <w:proofErr w:type="spellEnd"/>
      <w:r w:rsidR="00CC7A0C" w:rsidRPr="00CC7A0C">
        <w:rPr>
          <w:rFonts w:ascii="Times New Roman" w:hAnsi="Times New Roman"/>
          <w:sz w:val="22"/>
          <w:szCs w:val="22"/>
        </w:rPr>
        <w:t xml:space="preserve"> </w:t>
      </w:r>
      <w:proofErr w:type="spellStart"/>
      <w:r w:rsidR="00CC7A0C" w:rsidRPr="00CC7A0C">
        <w:rPr>
          <w:rFonts w:ascii="Times New Roman" w:hAnsi="Times New Roman"/>
          <w:sz w:val="22"/>
          <w:szCs w:val="22"/>
        </w:rPr>
        <w:t>monopetalum</w:t>
      </w:r>
      <w:proofErr w:type="spellEnd"/>
      <w:r w:rsidR="00CC7A0C" w:rsidRPr="00CC7A0C">
        <w:rPr>
          <w:rFonts w:ascii="Times New Roman" w:hAnsi="Times New Roman"/>
          <w:sz w:val="22"/>
          <w:szCs w:val="22"/>
        </w:rPr>
        <w:t xml:space="preserve"> (protection nationale) sur les digues mais </w:t>
      </w:r>
      <w:r w:rsidR="00CC7A0C" w:rsidRPr="00527906">
        <w:rPr>
          <w:rFonts w:ascii="Times New Roman" w:hAnsi="Times New Roman"/>
          <w:b/>
          <w:sz w:val="22"/>
          <w:szCs w:val="22"/>
        </w:rPr>
        <w:t xml:space="preserve">est présent sur </w:t>
      </w:r>
      <w:r w:rsidRPr="00527906">
        <w:rPr>
          <w:rFonts w:ascii="Times New Roman" w:hAnsi="Times New Roman"/>
          <w:b/>
          <w:sz w:val="22"/>
          <w:szCs w:val="22"/>
        </w:rPr>
        <w:t>tous les</w:t>
      </w:r>
      <w:r w:rsidR="00CC7A0C" w:rsidRPr="00527906">
        <w:rPr>
          <w:rFonts w:ascii="Times New Roman" w:hAnsi="Times New Roman"/>
          <w:b/>
          <w:sz w:val="22"/>
          <w:szCs w:val="22"/>
        </w:rPr>
        <w:t xml:space="preserve"> terrains</w:t>
      </w:r>
      <w:r w:rsidRPr="00527906">
        <w:rPr>
          <w:rFonts w:ascii="Times New Roman" w:hAnsi="Times New Roman"/>
          <w:b/>
          <w:sz w:val="22"/>
          <w:szCs w:val="22"/>
        </w:rPr>
        <w:t xml:space="preserve"> </w:t>
      </w:r>
      <w:r w:rsidR="00CC7A0C" w:rsidRPr="00527906">
        <w:rPr>
          <w:rFonts w:ascii="Times New Roman" w:hAnsi="Times New Roman"/>
          <w:b/>
          <w:sz w:val="22"/>
          <w:szCs w:val="22"/>
        </w:rPr>
        <w:t>adjacents.</w:t>
      </w:r>
    </w:p>
    <w:p w:rsidR="009F21D8" w:rsidRPr="00527906" w:rsidRDefault="009F21D8" w:rsidP="009F21D8">
      <w:pPr>
        <w:jc w:val="both"/>
        <w:rPr>
          <w:rFonts w:ascii="Times New Roman" w:hAnsi="Times New Roman"/>
          <w:b/>
          <w:sz w:val="22"/>
          <w:szCs w:val="22"/>
        </w:rPr>
      </w:pPr>
    </w:p>
    <w:p w:rsidR="00516886" w:rsidRDefault="009F21D8" w:rsidP="006923D2">
      <w:pPr>
        <w:ind w:firstLine="709"/>
        <w:jc w:val="both"/>
        <w:rPr>
          <w:rFonts w:ascii="Times New Roman" w:hAnsi="Times New Roman"/>
          <w:sz w:val="22"/>
          <w:szCs w:val="22"/>
        </w:rPr>
      </w:pPr>
      <w:r>
        <w:rPr>
          <w:rFonts w:ascii="Times New Roman" w:hAnsi="Times New Roman"/>
          <w:b/>
          <w:sz w:val="22"/>
          <w:szCs w:val="22"/>
        </w:rPr>
        <w:t xml:space="preserve">Donc et c’est important, </w:t>
      </w:r>
      <w:r>
        <w:rPr>
          <w:rFonts w:ascii="Times New Roman" w:hAnsi="Times New Roman"/>
          <w:sz w:val="22"/>
          <w:szCs w:val="22"/>
        </w:rPr>
        <w:t>plusieurs espèces patrimoniales et une de protection national</w:t>
      </w:r>
      <w:r w:rsidR="00516886">
        <w:rPr>
          <w:rFonts w:ascii="Times New Roman" w:hAnsi="Times New Roman"/>
          <w:sz w:val="22"/>
          <w:szCs w:val="22"/>
        </w:rPr>
        <w:t>e</w:t>
      </w:r>
      <w:r>
        <w:rPr>
          <w:rFonts w:ascii="Times New Roman" w:hAnsi="Times New Roman"/>
          <w:sz w:val="22"/>
          <w:szCs w:val="22"/>
        </w:rPr>
        <w:t xml:space="preserve"> sont</w:t>
      </w:r>
      <w:r w:rsidR="00516886">
        <w:rPr>
          <w:rFonts w:ascii="Times New Roman" w:hAnsi="Times New Roman"/>
          <w:sz w:val="22"/>
          <w:szCs w:val="22"/>
        </w:rPr>
        <w:t xml:space="preserve"> bel et bien </w:t>
      </w:r>
      <w:r>
        <w:rPr>
          <w:rFonts w:ascii="Times New Roman" w:hAnsi="Times New Roman"/>
          <w:sz w:val="22"/>
          <w:szCs w:val="22"/>
        </w:rPr>
        <w:t xml:space="preserve">présentes sur le site ou à proximité. </w:t>
      </w:r>
    </w:p>
    <w:p w:rsidR="009F21D8" w:rsidRPr="009F21D8" w:rsidRDefault="009F21D8" w:rsidP="006923D2">
      <w:pPr>
        <w:ind w:firstLine="709"/>
        <w:jc w:val="both"/>
        <w:rPr>
          <w:rFonts w:ascii="Times New Roman" w:hAnsi="Times New Roman"/>
          <w:b/>
          <w:sz w:val="22"/>
          <w:szCs w:val="22"/>
        </w:rPr>
      </w:pPr>
      <w:r w:rsidRPr="009F21D8">
        <w:rPr>
          <w:rFonts w:ascii="Times New Roman" w:hAnsi="Times New Roman"/>
          <w:b/>
          <w:sz w:val="22"/>
          <w:szCs w:val="22"/>
        </w:rPr>
        <w:t>L’arrachage et la destruction de plantes protégées tombe sous le coup de l’article L411-1 du Code de l’Environnement</w:t>
      </w:r>
      <w:r>
        <w:rPr>
          <w:rFonts w:ascii="Times New Roman" w:hAnsi="Times New Roman"/>
          <w:b/>
          <w:sz w:val="22"/>
          <w:szCs w:val="22"/>
        </w:rPr>
        <w:t xml:space="preserve">. </w:t>
      </w:r>
    </w:p>
    <w:p w:rsidR="00501D03" w:rsidRDefault="00467212" w:rsidP="004D5242">
      <w:pPr>
        <w:shd w:val="clear" w:color="auto" w:fill="FFFFFF"/>
        <w:jc w:val="both"/>
        <w:textAlignment w:val="baseline"/>
        <w:rPr>
          <w:rFonts w:ascii="Times New Roman" w:hAnsi="Times New Roman"/>
          <w:sz w:val="22"/>
          <w:szCs w:val="22"/>
        </w:rPr>
      </w:pPr>
      <w:r>
        <w:rPr>
          <w:rFonts w:ascii="Times New Roman" w:hAnsi="Times New Roman"/>
          <w:sz w:val="22"/>
          <w:szCs w:val="22"/>
        </w:rPr>
        <w:t>Dont acte.</w:t>
      </w:r>
      <w:r w:rsidR="007640A5">
        <w:rPr>
          <w:rFonts w:ascii="Times New Roman" w:hAnsi="Times New Roman"/>
          <w:sz w:val="22"/>
          <w:szCs w:val="22"/>
        </w:rPr>
        <w:t>.</w:t>
      </w:r>
      <w:r>
        <w:rPr>
          <w:rFonts w:ascii="Times New Roman" w:hAnsi="Times New Roman"/>
          <w:sz w:val="22"/>
          <w:szCs w:val="22"/>
        </w:rPr>
        <w:t>. !</w:t>
      </w:r>
      <w:r w:rsidR="006923D2">
        <w:rPr>
          <w:rFonts w:ascii="Times New Roman" w:hAnsi="Times New Roman"/>
          <w:sz w:val="22"/>
          <w:szCs w:val="22"/>
        </w:rPr>
        <w:t xml:space="preserve">  Ce projet de Nautic</w:t>
      </w:r>
      <w:r w:rsidR="00FD6C02">
        <w:rPr>
          <w:rFonts w:ascii="Times New Roman" w:hAnsi="Times New Roman"/>
          <w:sz w:val="22"/>
          <w:szCs w:val="22"/>
        </w:rPr>
        <w:t>-</w:t>
      </w:r>
      <w:r w:rsidR="006923D2">
        <w:rPr>
          <w:rFonts w:ascii="Times New Roman" w:hAnsi="Times New Roman"/>
          <w:sz w:val="22"/>
          <w:szCs w:val="22"/>
        </w:rPr>
        <w:t xml:space="preserve">Park aura bien un impact important sur la flore </w:t>
      </w:r>
      <w:r w:rsidR="00351B99">
        <w:rPr>
          <w:rFonts w:ascii="Times New Roman" w:hAnsi="Times New Roman"/>
          <w:sz w:val="22"/>
          <w:szCs w:val="22"/>
        </w:rPr>
        <w:t>spécifique</w:t>
      </w:r>
      <w:r w:rsidR="00516886">
        <w:rPr>
          <w:rFonts w:ascii="Times New Roman" w:hAnsi="Times New Roman"/>
          <w:sz w:val="22"/>
          <w:szCs w:val="22"/>
        </w:rPr>
        <w:t xml:space="preserve"> des </w:t>
      </w:r>
      <w:proofErr w:type="spellStart"/>
      <w:r w:rsidR="00516886">
        <w:rPr>
          <w:rFonts w:ascii="Times New Roman" w:hAnsi="Times New Roman"/>
          <w:sz w:val="22"/>
          <w:szCs w:val="22"/>
        </w:rPr>
        <w:t>Ayguades</w:t>
      </w:r>
      <w:proofErr w:type="spellEnd"/>
      <w:r w:rsidR="006923D2">
        <w:rPr>
          <w:rFonts w:ascii="Times New Roman" w:hAnsi="Times New Roman"/>
          <w:sz w:val="22"/>
          <w:szCs w:val="22"/>
        </w:rPr>
        <w:t>.</w:t>
      </w:r>
    </w:p>
    <w:p w:rsidR="00467212" w:rsidRDefault="00467212" w:rsidP="004D5242">
      <w:pPr>
        <w:shd w:val="clear" w:color="auto" w:fill="FFFFFF"/>
        <w:jc w:val="both"/>
        <w:textAlignment w:val="baseline"/>
        <w:rPr>
          <w:rFonts w:ascii="Times New Roman" w:hAnsi="Times New Roman"/>
          <w:sz w:val="22"/>
          <w:szCs w:val="22"/>
        </w:rPr>
      </w:pPr>
    </w:p>
    <w:p w:rsidR="00B9311B" w:rsidRPr="0022051E" w:rsidRDefault="00B9311B" w:rsidP="004D5242">
      <w:pPr>
        <w:shd w:val="clear" w:color="auto" w:fill="FFFFFF"/>
        <w:jc w:val="both"/>
        <w:textAlignment w:val="baseline"/>
        <w:rPr>
          <w:rFonts w:ascii="Times New Roman" w:hAnsi="Times New Roman"/>
          <w:b/>
          <w:sz w:val="22"/>
          <w:szCs w:val="22"/>
          <w:u w:val="single"/>
        </w:rPr>
      </w:pPr>
      <w:r w:rsidRPr="0022051E">
        <w:rPr>
          <w:rFonts w:ascii="Times New Roman" w:hAnsi="Times New Roman"/>
          <w:b/>
          <w:sz w:val="22"/>
          <w:szCs w:val="22"/>
          <w:u w:val="single"/>
        </w:rPr>
        <w:t xml:space="preserve">Faune </w:t>
      </w:r>
    </w:p>
    <w:p w:rsidR="00A517AD" w:rsidRDefault="00A517AD" w:rsidP="004D5242">
      <w:pPr>
        <w:shd w:val="clear" w:color="auto" w:fill="FFFFFF"/>
        <w:jc w:val="both"/>
        <w:textAlignment w:val="baseline"/>
        <w:rPr>
          <w:rFonts w:ascii="Times New Roman" w:hAnsi="Times New Roman"/>
          <w:b/>
          <w:sz w:val="22"/>
          <w:szCs w:val="22"/>
        </w:rPr>
      </w:pPr>
    </w:p>
    <w:p w:rsidR="00516886" w:rsidRDefault="00516886" w:rsidP="009F1C07">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La p</w:t>
      </w:r>
      <w:r w:rsidR="00501D03" w:rsidRPr="00501D03">
        <w:rPr>
          <w:rFonts w:ascii="Times New Roman" w:hAnsi="Times New Roman"/>
          <w:sz w:val="22"/>
          <w:szCs w:val="22"/>
        </w:rPr>
        <w:t xml:space="preserve">résence d’oiseaux </w:t>
      </w:r>
      <w:r w:rsidR="00501D03">
        <w:rPr>
          <w:rFonts w:ascii="Times New Roman" w:hAnsi="Times New Roman"/>
          <w:sz w:val="22"/>
          <w:szCs w:val="22"/>
        </w:rPr>
        <w:t>bien notée dans l’étude d’incidence</w:t>
      </w:r>
      <w:r>
        <w:rPr>
          <w:rFonts w:ascii="Times New Roman" w:hAnsi="Times New Roman"/>
          <w:sz w:val="22"/>
          <w:szCs w:val="22"/>
        </w:rPr>
        <w:t xml:space="preserve"> mais </w:t>
      </w:r>
      <w:r w:rsidR="00FD6C02">
        <w:rPr>
          <w:rFonts w:ascii="Times New Roman" w:hAnsi="Times New Roman"/>
          <w:sz w:val="22"/>
          <w:szCs w:val="22"/>
        </w:rPr>
        <w:t>aucun</w:t>
      </w:r>
      <w:r>
        <w:rPr>
          <w:rFonts w:ascii="Times New Roman" w:hAnsi="Times New Roman"/>
          <w:sz w:val="22"/>
          <w:szCs w:val="22"/>
        </w:rPr>
        <w:t xml:space="preserve"> souci</w:t>
      </w:r>
      <w:r w:rsidR="00FD6C02">
        <w:rPr>
          <w:rFonts w:ascii="Times New Roman" w:hAnsi="Times New Roman"/>
          <w:sz w:val="22"/>
          <w:szCs w:val="22"/>
        </w:rPr>
        <w:t xml:space="preserve"> à se faire</w:t>
      </w:r>
      <w:r>
        <w:rPr>
          <w:rFonts w:ascii="Times New Roman" w:hAnsi="Times New Roman"/>
          <w:sz w:val="22"/>
          <w:szCs w:val="22"/>
        </w:rPr>
        <w:t xml:space="preserve"> pour eux :  ils vont supporter les nuisances sans </w:t>
      </w:r>
      <w:r w:rsidR="00A14B28">
        <w:rPr>
          <w:rFonts w:ascii="Times New Roman" w:hAnsi="Times New Roman"/>
          <w:sz w:val="22"/>
          <w:szCs w:val="22"/>
        </w:rPr>
        <w:t xml:space="preserve">problème </w:t>
      </w:r>
      <w:r>
        <w:rPr>
          <w:rFonts w:ascii="Times New Roman" w:hAnsi="Times New Roman"/>
          <w:sz w:val="22"/>
          <w:szCs w:val="22"/>
        </w:rPr>
        <w:t>… Outre la p</w:t>
      </w:r>
      <w:r w:rsidR="00501D03">
        <w:rPr>
          <w:rFonts w:ascii="Times New Roman" w:hAnsi="Times New Roman"/>
          <w:sz w:val="22"/>
          <w:szCs w:val="22"/>
        </w:rPr>
        <w:t>résence</w:t>
      </w:r>
      <w:r w:rsidR="002B3180">
        <w:rPr>
          <w:rFonts w:ascii="Times New Roman" w:hAnsi="Times New Roman"/>
          <w:sz w:val="22"/>
          <w:szCs w:val="22"/>
        </w:rPr>
        <w:t xml:space="preserve"> humaine </w:t>
      </w:r>
      <w:r w:rsidR="00501D03">
        <w:rPr>
          <w:rFonts w:ascii="Times New Roman" w:hAnsi="Times New Roman"/>
          <w:sz w:val="22"/>
          <w:szCs w:val="22"/>
        </w:rPr>
        <w:t>accrue</w:t>
      </w:r>
      <w:r>
        <w:rPr>
          <w:rFonts w:ascii="Times New Roman" w:hAnsi="Times New Roman"/>
          <w:sz w:val="22"/>
          <w:szCs w:val="22"/>
        </w:rPr>
        <w:t>, la circulation automobile, l</w:t>
      </w:r>
      <w:r w:rsidR="00501D03">
        <w:rPr>
          <w:rFonts w:ascii="Times New Roman" w:hAnsi="Times New Roman"/>
          <w:sz w:val="22"/>
          <w:szCs w:val="22"/>
        </w:rPr>
        <w:t xml:space="preserve">es déplacements </w:t>
      </w:r>
      <w:r>
        <w:rPr>
          <w:rFonts w:ascii="Times New Roman" w:hAnsi="Times New Roman"/>
          <w:sz w:val="22"/>
          <w:szCs w:val="22"/>
        </w:rPr>
        <w:t xml:space="preserve">multipliés </w:t>
      </w:r>
      <w:r w:rsidR="00501D03">
        <w:rPr>
          <w:rFonts w:ascii="Times New Roman" w:hAnsi="Times New Roman"/>
          <w:sz w:val="22"/>
          <w:szCs w:val="22"/>
        </w:rPr>
        <w:t>et pi</w:t>
      </w:r>
      <w:r w:rsidR="00A517AD">
        <w:rPr>
          <w:rFonts w:ascii="Times New Roman" w:hAnsi="Times New Roman"/>
          <w:sz w:val="22"/>
          <w:szCs w:val="22"/>
        </w:rPr>
        <w:t>é</w:t>
      </w:r>
      <w:r w:rsidR="00501D03">
        <w:rPr>
          <w:rFonts w:ascii="Times New Roman" w:hAnsi="Times New Roman"/>
          <w:sz w:val="22"/>
          <w:szCs w:val="22"/>
        </w:rPr>
        <w:t>tinements</w:t>
      </w:r>
      <w:r>
        <w:rPr>
          <w:rFonts w:ascii="Times New Roman" w:hAnsi="Times New Roman"/>
          <w:sz w:val="22"/>
          <w:szCs w:val="22"/>
        </w:rPr>
        <w:t xml:space="preserve"> de visiteurs</w:t>
      </w:r>
      <w:r w:rsidR="00501D03">
        <w:rPr>
          <w:rFonts w:ascii="Times New Roman" w:hAnsi="Times New Roman"/>
          <w:sz w:val="22"/>
          <w:szCs w:val="22"/>
        </w:rPr>
        <w:t>,</w:t>
      </w:r>
      <w:r>
        <w:rPr>
          <w:rFonts w:ascii="Times New Roman" w:hAnsi="Times New Roman"/>
          <w:sz w:val="22"/>
          <w:szCs w:val="22"/>
        </w:rPr>
        <w:t xml:space="preserve"> les diver</w:t>
      </w:r>
      <w:r w:rsidR="009F1C07">
        <w:rPr>
          <w:rFonts w:ascii="Times New Roman" w:hAnsi="Times New Roman"/>
          <w:sz w:val="22"/>
          <w:szCs w:val="22"/>
        </w:rPr>
        <w:t>se</w:t>
      </w:r>
      <w:r>
        <w:rPr>
          <w:rFonts w:ascii="Times New Roman" w:hAnsi="Times New Roman"/>
          <w:sz w:val="22"/>
          <w:szCs w:val="22"/>
        </w:rPr>
        <w:t xml:space="preserve">s sources de </w:t>
      </w:r>
      <w:r w:rsidR="00501D03">
        <w:rPr>
          <w:rFonts w:ascii="Times New Roman" w:hAnsi="Times New Roman"/>
          <w:sz w:val="22"/>
          <w:szCs w:val="22"/>
        </w:rPr>
        <w:t>bruit</w:t>
      </w:r>
      <w:r>
        <w:rPr>
          <w:rFonts w:ascii="Times New Roman" w:hAnsi="Times New Roman"/>
          <w:sz w:val="22"/>
          <w:szCs w:val="22"/>
        </w:rPr>
        <w:t>, les risques de coll</w:t>
      </w:r>
      <w:r w:rsidR="00351B99">
        <w:rPr>
          <w:rFonts w:ascii="Times New Roman" w:hAnsi="Times New Roman"/>
          <w:sz w:val="22"/>
          <w:szCs w:val="22"/>
        </w:rPr>
        <w:t>i</w:t>
      </w:r>
      <w:r>
        <w:rPr>
          <w:rFonts w:ascii="Times New Roman" w:hAnsi="Times New Roman"/>
          <w:sz w:val="22"/>
          <w:szCs w:val="22"/>
        </w:rPr>
        <w:t xml:space="preserve">sions avec les poteaux et les filins, </w:t>
      </w:r>
      <w:r w:rsidR="009F1C07">
        <w:rPr>
          <w:rFonts w:ascii="Times New Roman" w:hAnsi="Times New Roman"/>
          <w:sz w:val="22"/>
          <w:szCs w:val="22"/>
        </w:rPr>
        <w:t>tout va bien… Précisons tout de</w:t>
      </w:r>
      <w:r w:rsidR="00FD6C02">
        <w:rPr>
          <w:rFonts w:ascii="Times New Roman" w:hAnsi="Times New Roman"/>
          <w:sz w:val="22"/>
          <w:szCs w:val="22"/>
        </w:rPr>
        <w:t xml:space="preserve"> </w:t>
      </w:r>
      <w:r w:rsidR="009F1C07">
        <w:rPr>
          <w:rFonts w:ascii="Times New Roman" w:hAnsi="Times New Roman"/>
          <w:sz w:val="22"/>
          <w:szCs w:val="22"/>
        </w:rPr>
        <w:t>même que nous sommes dans une ZICO, zone protégée.</w:t>
      </w:r>
    </w:p>
    <w:p w:rsidR="004D14D2" w:rsidRDefault="004D14D2" w:rsidP="009F1C07">
      <w:pPr>
        <w:shd w:val="clear" w:color="auto" w:fill="FFFFFF"/>
        <w:ind w:firstLine="709"/>
        <w:jc w:val="both"/>
        <w:textAlignment w:val="baseline"/>
        <w:rPr>
          <w:rFonts w:ascii="Times New Roman" w:hAnsi="Times New Roman"/>
          <w:sz w:val="22"/>
          <w:szCs w:val="22"/>
        </w:rPr>
      </w:pPr>
    </w:p>
    <w:p w:rsidR="004D14D2" w:rsidRPr="004D14D2" w:rsidRDefault="004D14D2" w:rsidP="004D14D2">
      <w:pPr>
        <w:shd w:val="clear" w:color="auto" w:fill="FFFFFF"/>
        <w:jc w:val="both"/>
        <w:textAlignment w:val="baseline"/>
        <w:rPr>
          <w:rFonts w:ascii="Times New Roman" w:hAnsi="Times New Roman"/>
          <w:b/>
          <w:i/>
          <w:sz w:val="22"/>
          <w:szCs w:val="22"/>
        </w:rPr>
      </w:pPr>
      <w:r w:rsidRPr="004D14D2">
        <w:rPr>
          <w:rFonts w:ascii="Times New Roman" w:hAnsi="Times New Roman"/>
          <w:b/>
          <w:i/>
          <w:sz w:val="22"/>
          <w:szCs w:val="22"/>
        </w:rPr>
        <w:t xml:space="preserve">Monsieur Clément, ornithologue (Aude Nature-Narbonne) a fait sur le site </w:t>
      </w:r>
      <w:r w:rsidR="00C47F33">
        <w:rPr>
          <w:rFonts w:ascii="Times New Roman" w:hAnsi="Times New Roman"/>
          <w:b/>
          <w:i/>
          <w:sz w:val="22"/>
          <w:szCs w:val="22"/>
        </w:rPr>
        <w:t xml:space="preserve">du projet </w:t>
      </w:r>
      <w:r w:rsidRPr="004D14D2">
        <w:rPr>
          <w:rFonts w:ascii="Times New Roman" w:hAnsi="Times New Roman"/>
          <w:b/>
          <w:i/>
          <w:sz w:val="22"/>
          <w:szCs w:val="22"/>
        </w:rPr>
        <w:t>les observations avicoles suivantes :</w:t>
      </w:r>
    </w:p>
    <w:p w:rsidR="004D14D2" w:rsidRDefault="004D14D2" w:rsidP="009F1C07">
      <w:pPr>
        <w:shd w:val="clear" w:color="auto" w:fill="FFFFFF"/>
        <w:ind w:firstLine="709"/>
        <w:jc w:val="both"/>
        <w:textAlignment w:val="baseline"/>
        <w:rPr>
          <w:rFonts w:ascii="Times New Roman" w:hAnsi="Times New Roman"/>
          <w:sz w:val="22"/>
          <w:szCs w:val="22"/>
        </w:rPr>
      </w:pPr>
    </w:p>
    <w:p w:rsidR="004D14D2" w:rsidRPr="004D14D2" w:rsidRDefault="004D14D2" w:rsidP="004D14D2">
      <w:pPr>
        <w:ind w:firstLine="709"/>
        <w:jc w:val="both"/>
        <w:rPr>
          <w:rFonts w:ascii="Times New Roman" w:hAnsi="Times New Roman"/>
          <w:color w:val="000000"/>
          <w:sz w:val="22"/>
          <w:szCs w:val="22"/>
        </w:rPr>
      </w:pPr>
      <w:r>
        <w:rPr>
          <w:rFonts w:ascii="Times New Roman" w:hAnsi="Times New Roman"/>
          <w:color w:val="000000"/>
          <w:sz w:val="22"/>
          <w:szCs w:val="22"/>
        </w:rPr>
        <w:t>On</w:t>
      </w:r>
      <w:r w:rsidRPr="004D14D2">
        <w:rPr>
          <w:rFonts w:ascii="Times New Roman" w:hAnsi="Times New Roman"/>
          <w:color w:val="000000"/>
          <w:sz w:val="22"/>
          <w:szCs w:val="22"/>
        </w:rPr>
        <w:t xml:space="preserve"> peut noter plusieurs espèces nicheuses dont certaines en annexe 1 de la D</w:t>
      </w:r>
      <w:r>
        <w:rPr>
          <w:rFonts w:ascii="Times New Roman" w:hAnsi="Times New Roman"/>
          <w:color w:val="000000"/>
          <w:sz w:val="22"/>
          <w:szCs w:val="22"/>
        </w:rPr>
        <w:t xml:space="preserve">irective </w:t>
      </w:r>
      <w:r w:rsidRPr="004D14D2">
        <w:rPr>
          <w:rFonts w:ascii="Times New Roman" w:hAnsi="Times New Roman"/>
          <w:color w:val="000000"/>
          <w:sz w:val="22"/>
          <w:szCs w:val="22"/>
        </w:rPr>
        <w:t>E</w:t>
      </w:r>
      <w:r>
        <w:rPr>
          <w:rFonts w:ascii="Times New Roman" w:hAnsi="Times New Roman"/>
          <w:color w:val="000000"/>
          <w:sz w:val="22"/>
          <w:szCs w:val="22"/>
        </w:rPr>
        <w:t>uropéenne</w:t>
      </w:r>
      <w:r w:rsidRPr="004D14D2">
        <w:rPr>
          <w:rFonts w:ascii="Times New Roman" w:hAnsi="Times New Roman"/>
          <w:color w:val="000000"/>
          <w:sz w:val="22"/>
          <w:szCs w:val="22"/>
        </w:rPr>
        <w:t xml:space="preserve"> "oiseaux"</w:t>
      </w:r>
      <w:r w:rsidR="00586B94">
        <w:rPr>
          <w:rFonts w:ascii="Times New Roman" w:hAnsi="Times New Roman"/>
          <w:color w:val="000000"/>
          <w:sz w:val="22"/>
          <w:szCs w:val="22"/>
        </w:rPr>
        <w:t> :</w:t>
      </w:r>
    </w:p>
    <w:p w:rsidR="004D14D2" w:rsidRPr="004D14D2" w:rsidRDefault="004D14D2" w:rsidP="004D14D2">
      <w:pPr>
        <w:jc w:val="both"/>
        <w:rPr>
          <w:rFonts w:ascii="Times New Roman" w:hAnsi="Times New Roman"/>
          <w:color w:val="000000"/>
          <w:sz w:val="22"/>
          <w:szCs w:val="22"/>
        </w:rPr>
      </w:pPr>
      <w:proofErr w:type="gramStart"/>
      <w:r w:rsidRPr="004D14D2">
        <w:rPr>
          <w:rFonts w:ascii="Times New Roman" w:hAnsi="Times New Roman"/>
          <w:color w:val="000000"/>
          <w:sz w:val="22"/>
          <w:szCs w:val="22"/>
        </w:rPr>
        <w:t>le</w:t>
      </w:r>
      <w:proofErr w:type="gramEnd"/>
      <w:r w:rsidRPr="004D14D2">
        <w:rPr>
          <w:rFonts w:ascii="Times New Roman" w:hAnsi="Times New Roman"/>
          <w:color w:val="000000"/>
          <w:sz w:val="22"/>
          <w:szCs w:val="22"/>
        </w:rPr>
        <w:t xml:space="preserve"> Gravelot à collier interrompu</w:t>
      </w:r>
    </w:p>
    <w:p w:rsidR="004D14D2" w:rsidRPr="004D14D2" w:rsidRDefault="004D14D2" w:rsidP="004D14D2">
      <w:pPr>
        <w:jc w:val="both"/>
        <w:rPr>
          <w:rFonts w:ascii="Times New Roman" w:hAnsi="Times New Roman"/>
          <w:color w:val="000000"/>
          <w:sz w:val="22"/>
          <w:szCs w:val="22"/>
        </w:rPr>
      </w:pPr>
      <w:proofErr w:type="gramStart"/>
      <w:r w:rsidRPr="004D14D2">
        <w:rPr>
          <w:rFonts w:ascii="Times New Roman" w:hAnsi="Times New Roman"/>
          <w:color w:val="000000"/>
          <w:sz w:val="22"/>
          <w:szCs w:val="22"/>
        </w:rPr>
        <w:t>la</w:t>
      </w:r>
      <w:proofErr w:type="gramEnd"/>
      <w:r w:rsidRPr="004D14D2">
        <w:rPr>
          <w:rFonts w:ascii="Times New Roman" w:hAnsi="Times New Roman"/>
          <w:color w:val="000000"/>
          <w:sz w:val="22"/>
          <w:szCs w:val="22"/>
        </w:rPr>
        <w:t xml:space="preserve"> Sterne naine</w:t>
      </w:r>
    </w:p>
    <w:p w:rsidR="004D14D2" w:rsidRPr="004D14D2" w:rsidRDefault="004D14D2" w:rsidP="004D14D2">
      <w:pPr>
        <w:jc w:val="both"/>
        <w:rPr>
          <w:rFonts w:ascii="Times New Roman" w:hAnsi="Times New Roman"/>
          <w:color w:val="000000"/>
          <w:sz w:val="22"/>
          <w:szCs w:val="22"/>
        </w:rPr>
      </w:pPr>
      <w:proofErr w:type="gramStart"/>
      <w:r w:rsidRPr="004D14D2">
        <w:rPr>
          <w:rFonts w:ascii="Times New Roman" w:hAnsi="Times New Roman"/>
          <w:color w:val="000000"/>
          <w:sz w:val="22"/>
          <w:szCs w:val="22"/>
        </w:rPr>
        <w:t>l'Alouette</w:t>
      </w:r>
      <w:proofErr w:type="gramEnd"/>
      <w:r w:rsidRPr="004D14D2">
        <w:rPr>
          <w:rFonts w:ascii="Times New Roman" w:hAnsi="Times New Roman"/>
          <w:color w:val="000000"/>
          <w:sz w:val="22"/>
          <w:szCs w:val="22"/>
        </w:rPr>
        <w:t xml:space="preserve"> calandrelle</w:t>
      </w:r>
    </w:p>
    <w:p w:rsidR="004D14D2" w:rsidRPr="004D14D2" w:rsidRDefault="004D14D2" w:rsidP="004D14D2">
      <w:pPr>
        <w:jc w:val="both"/>
        <w:rPr>
          <w:rFonts w:ascii="Times New Roman" w:hAnsi="Times New Roman"/>
          <w:color w:val="000000"/>
          <w:sz w:val="22"/>
          <w:szCs w:val="22"/>
        </w:rPr>
      </w:pPr>
      <w:proofErr w:type="gramStart"/>
      <w:r w:rsidRPr="004D14D2">
        <w:rPr>
          <w:rFonts w:ascii="Times New Roman" w:hAnsi="Times New Roman"/>
          <w:color w:val="000000"/>
          <w:sz w:val="22"/>
          <w:szCs w:val="22"/>
        </w:rPr>
        <w:t>le</w:t>
      </w:r>
      <w:proofErr w:type="gramEnd"/>
      <w:r w:rsidRPr="004D14D2">
        <w:rPr>
          <w:rFonts w:ascii="Times New Roman" w:hAnsi="Times New Roman"/>
          <w:color w:val="000000"/>
          <w:sz w:val="22"/>
          <w:szCs w:val="22"/>
        </w:rPr>
        <w:t xml:space="preserve"> Guêpier d'Europe</w:t>
      </w:r>
    </w:p>
    <w:p w:rsidR="004D14D2" w:rsidRPr="004D14D2" w:rsidRDefault="004D14D2" w:rsidP="004D14D2">
      <w:pPr>
        <w:jc w:val="both"/>
        <w:rPr>
          <w:rFonts w:ascii="Times New Roman" w:hAnsi="Times New Roman"/>
          <w:color w:val="000000"/>
          <w:sz w:val="22"/>
          <w:szCs w:val="22"/>
        </w:rPr>
      </w:pPr>
      <w:proofErr w:type="gramStart"/>
      <w:r w:rsidRPr="004D14D2">
        <w:rPr>
          <w:rFonts w:ascii="Times New Roman" w:hAnsi="Times New Roman"/>
          <w:color w:val="000000"/>
          <w:sz w:val="22"/>
          <w:szCs w:val="22"/>
        </w:rPr>
        <w:t>le</w:t>
      </w:r>
      <w:proofErr w:type="gramEnd"/>
      <w:r w:rsidRPr="004D14D2">
        <w:rPr>
          <w:rFonts w:ascii="Times New Roman" w:hAnsi="Times New Roman"/>
          <w:color w:val="000000"/>
          <w:sz w:val="22"/>
          <w:szCs w:val="22"/>
        </w:rPr>
        <w:t xml:space="preserve"> Pipit rousseline</w:t>
      </w:r>
    </w:p>
    <w:p w:rsidR="004D14D2" w:rsidRPr="004D14D2" w:rsidRDefault="004D14D2" w:rsidP="004D14D2">
      <w:pPr>
        <w:ind w:firstLine="709"/>
        <w:jc w:val="both"/>
        <w:rPr>
          <w:rFonts w:ascii="Times New Roman" w:hAnsi="Times New Roman"/>
          <w:color w:val="000000"/>
          <w:sz w:val="22"/>
          <w:szCs w:val="22"/>
        </w:rPr>
      </w:pPr>
      <w:r w:rsidRPr="004D14D2">
        <w:rPr>
          <w:rFonts w:ascii="Times New Roman" w:hAnsi="Times New Roman"/>
          <w:color w:val="000000"/>
          <w:sz w:val="22"/>
          <w:szCs w:val="22"/>
        </w:rPr>
        <w:t>Au</w:t>
      </w:r>
      <w:r>
        <w:rPr>
          <w:rFonts w:ascii="Times New Roman" w:hAnsi="Times New Roman"/>
          <w:color w:val="000000"/>
          <w:sz w:val="22"/>
          <w:szCs w:val="22"/>
        </w:rPr>
        <w:t>-</w:t>
      </w:r>
      <w:r w:rsidRPr="004D14D2">
        <w:rPr>
          <w:rFonts w:ascii="Times New Roman" w:hAnsi="Times New Roman"/>
          <w:color w:val="000000"/>
          <w:sz w:val="22"/>
          <w:szCs w:val="22"/>
        </w:rPr>
        <w:t>delà du fait que l'installation de cette activité sera inesthétique et surtout génératrice de bruit, c'est surtout les câbles qui vont risquer de provoquer des collisions. En effet ces espèces se poursuivent régulièrement en vol en période de reproduction au-dessus des lagunes et sur les bordures.</w:t>
      </w:r>
    </w:p>
    <w:p w:rsidR="004D14D2" w:rsidRPr="004D14D2" w:rsidRDefault="004D14D2" w:rsidP="004D14D2">
      <w:pPr>
        <w:ind w:firstLine="709"/>
        <w:jc w:val="both"/>
        <w:rPr>
          <w:rFonts w:ascii="Times New Roman" w:hAnsi="Times New Roman"/>
          <w:color w:val="000000"/>
          <w:sz w:val="22"/>
          <w:szCs w:val="22"/>
        </w:rPr>
      </w:pPr>
      <w:r w:rsidRPr="004D14D2">
        <w:rPr>
          <w:rFonts w:ascii="Times New Roman" w:hAnsi="Times New Roman"/>
          <w:color w:val="000000"/>
          <w:sz w:val="22"/>
          <w:szCs w:val="22"/>
        </w:rPr>
        <w:t>Ces espèces ont déjà des effectifs assez faibles en France et plus particulièrement sur le littoral audois. Leurs imposer un danger supplémentaire est un risque surtout pour un</w:t>
      </w:r>
      <w:r>
        <w:rPr>
          <w:rFonts w:ascii="Times New Roman" w:hAnsi="Times New Roman"/>
          <w:color w:val="000000"/>
          <w:sz w:val="22"/>
          <w:szCs w:val="22"/>
        </w:rPr>
        <w:t>e</w:t>
      </w:r>
      <w:r w:rsidRPr="004D14D2">
        <w:rPr>
          <w:rFonts w:ascii="Times New Roman" w:hAnsi="Times New Roman"/>
          <w:color w:val="000000"/>
          <w:sz w:val="22"/>
          <w:szCs w:val="22"/>
        </w:rPr>
        <w:t xml:space="preserve"> activité de faible durée.</w:t>
      </w:r>
    </w:p>
    <w:p w:rsidR="004D14D2" w:rsidRDefault="004D14D2" w:rsidP="004D14D2">
      <w:pPr>
        <w:ind w:firstLine="709"/>
        <w:jc w:val="both"/>
        <w:rPr>
          <w:rFonts w:ascii="Times New Roman" w:hAnsi="Times New Roman"/>
          <w:color w:val="000000"/>
          <w:sz w:val="22"/>
          <w:szCs w:val="22"/>
        </w:rPr>
      </w:pPr>
      <w:r w:rsidRPr="004D14D2">
        <w:rPr>
          <w:rFonts w:ascii="Times New Roman" w:hAnsi="Times New Roman"/>
          <w:color w:val="000000"/>
          <w:sz w:val="22"/>
          <w:szCs w:val="22"/>
        </w:rPr>
        <w:t>Par contre</w:t>
      </w:r>
      <w:r>
        <w:rPr>
          <w:rFonts w:ascii="Times New Roman" w:hAnsi="Times New Roman"/>
          <w:color w:val="000000"/>
          <w:sz w:val="22"/>
          <w:szCs w:val="22"/>
        </w:rPr>
        <w:t>,</w:t>
      </w:r>
      <w:r w:rsidRPr="004D14D2">
        <w:rPr>
          <w:rFonts w:ascii="Times New Roman" w:hAnsi="Times New Roman"/>
          <w:color w:val="000000"/>
          <w:sz w:val="22"/>
          <w:szCs w:val="22"/>
        </w:rPr>
        <w:t xml:space="preserve"> pour les oiseaux migrateurs qui migrent à faible altitude lorsque le vent dominant souffle, à savoir le Cers le risque est réel. Des dizaines de milliers d'oiseaux migrent sur le littoral gruissanais dès </w:t>
      </w:r>
      <w:proofErr w:type="gramStart"/>
      <w:r w:rsidRPr="004D14D2">
        <w:rPr>
          <w:rFonts w:ascii="Times New Roman" w:hAnsi="Times New Roman"/>
          <w:color w:val="000000"/>
          <w:sz w:val="22"/>
          <w:szCs w:val="22"/>
        </w:rPr>
        <w:t xml:space="preserve">la </w:t>
      </w:r>
      <w:proofErr w:type="spellStart"/>
      <w:r w:rsidRPr="004D14D2">
        <w:rPr>
          <w:rFonts w:ascii="Times New Roman" w:hAnsi="Times New Roman"/>
          <w:color w:val="000000"/>
          <w:sz w:val="22"/>
          <w:szCs w:val="22"/>
        </w:rPr>
        <w:t>mi</w:t>
      </w:r>
      <w:proofErr w:type="gramEnd"/>
      <w:r w:rsidRPr="004D14D2">
        <w:rPr>
          <w:rFonts w:ascii="Times New Roman" w:hAnsi="Times New Roman"/>
          <w:color w:val="000000"/>
          <w:sz w:val="22"/>
          <w:szCs w:val="22"/>
        </w:rPr>
        <w:t xml:space="preserve"> février</w:t>
      </w:r>
      <w:proofErr w:type="spellEnd"/>
      <w:r w:rsidRPr="004D14D2">
        <w:rPr>
          <w:rFonts w:ascii="Times New Roman" w:hAnsi="Times New Roman"/>
          <w:color w:val="000000"/>
          <w:sz w:val="22"/>
          <w:szCs w:val="22"/>
        </w:rPr>
        <w:t xml:space="preserve"> et jusqu'à </w:t>
      </w:r>
      <w:proofErr w:type="spellStart"/>
      <w:r w:rsidRPr="004D14D2">
        <w:rPr>
          <w:rFonts w:ascii="Times New Roman" w:hAnsi="Times New Roman"/>
          <w:color w:val="000000"/>
          <w:sz w:val="22"/>
          <w:szCs w:val="22"/>
        </w:rPr>
        <w:t>mi juin</w:t>
      </w:r>
      <w:proofErr w:type="spellEnd"/>
      <w:r w:rsidRPr="004D14D2">
        <w:rPr>
          <w:rFonts w:ascii="Times New Roman" w:hAnsi="Times New Roman"/>
          <w:color w:val="000000"/>
          <w:sz w:val="22"/>
          <w:szCs w:val="22"/>
        </w:rPr>
        <w:t xml:space="preserve">, migration prénuptiale et cela recommence dans l'autre sens dès la </w:t>
      </w:r>
      <w:proofErr w:type="spellStart"/>
      <w:r w:rsidRPr="004D14D2">
        <w:rPr>
          <w:rFonts w:ascii="Times New Roman" w:hAnsi="Times New Roman"/>
          <w:color w:val="000000"/>
          <w:sz w:val="22"/>
          <w:szCs w:val="22"/>
        </w:rPr>
        <w:t>mi juillet</w:t>
      </w:r>
      <w:proofErr w:type="spellEnd"/>
      <w:r w:rsidRPr="004D14D2">
        <w:rPr>
          <w:rFonts w:ascii="Times New Roman" w:hAnsi="Times New Roman"/>
          <w:color w:val="000000"/>
          <w:sz w:val="22"/>
          <w:szCs w:val="22"/>
        </w:rPr>
        <w:t xml:space="preserve"> jusqu'</w:t>
      </w:r>
      <w:r w:rsidR="00A3153A">
        <w:rPr>
          <w:rFonts w:ascii="Times New Roman" w:hAnsi="Times New Roman"/>
          <w:color w:val="000000"/>
          <w:sz w:val="22"/>
          <w:szCs w:val="22"/>
        </w:rPr>
        <w:t xml:space="preserve">à </w:t>
      </w:r>
      <w:r w:rsidRPr="004D14D2">
        <w:rPr>
          <w:rFonts w:ascii="Times New Roman" w:hAnsi="Times New Roman"/>
          <w:color w:val="000000"/>
          <w:sz w:val="22"/>
          <w:szCs w:val="22"/>
        </w:rPr>
        <w:t>fin novembre.</w:t>
      </w:r>
    </w:p>
    <w:p w:rsidR="004D14D2" w:rsidRDefault="004D14D2" w:rsidP="00A3153A">
      <w:pPr>
        <w:ind w:firstLine="709"/>
        <w:jc w:val="both"/>
        <w:rPr>
          <w:rFonts w:ascii="Times New Roman" w:hAnsi="Times New Roman"/>
          <w:color w:val="000000"/>
          <w:sz w:val="22"/>
          <w:szCs w:val="22"/>
        </w:rPr>
      </w:pPr>
      <w:r w:rsidRPr="004D14D2">
        <w:rPr>
          <w:rFonts w:ascii="Times New Roman" w:hAnsi="Times New Roman"/>
          <w:color w:val="000000"/>
          <w:sz w:val="22"/>
          <w:szCs w:val="22"/>
        </w:rPr>
        <w:t>Gruissan est reconnu internationalement grâce aux ornithologues locaux qui ont fait connaître et continuent à le faire par le biais d'animations grand public, séjour d'anglophones, camp de migration comme le site de l'</w:t>
      </w:r>
      <w:r>
        <w:rPr>
          <w:rFonts w:ascii="Times New Roman" w:hAnsi="Times New Roman"/>
          <w:color w:val="000000"/>
          <w:sz w:val="22"/>
          <w:szCs w:val="22"/>
        </w:rPr>
        <w:t>A</w:t>
      </w:r>
      <w:r w:rsidRPr="004D14D2">
        <w:rPr>
          <w:rFonts w:ascii="Times New Roman" w:hAnsi="Times New Roman"/>
          <w:color w:val="000000"/>
          <w:sz w:val="22"/>
          <w:szCs w:val="22"/>
        </w:rPr>
        <w:t xml:space="preserve">yrolle organisé par l'association Aude Nature depuis 2008 ou le roc de </w:t>
      </w:r>
      <w:proofErr w:type="spellStart"/>
      <w:r w:rsidRPr="004D14D2">
        <w:rPr>
          <w:rFonts w:ascii="Times New Roman" w:hAnsi="Times New Roman"/>
          <w:color w:val="000000"/>
          <w:sz w:val="22"/>
          <w:szCs w:val="22"/>
        </w:rPr>
        <w:t>Conilhac</w:t>
      </w:r>
      <w:proofErr w:type="spellEnd"/>
      <w:r w:rsidRPr="004D14D2">
        <w:rPr>
          <w:rFonts w:ascii="Times New Roman" w:hAnsi="Times New Roman"/>
          <w:color w:val="000000"/>
          <w:sz w:val="22"/>
          <w:szCs w:val="22"/>
        </w:rPr>
        <w:t xml:space="preserve"> organisé par la LPO Aude depuis la fin des années 80. </w:t>
      </w:r>
    </w:p>
    <w:p w:rsidR="004D14D2" w:rsidRDefault="004D14D2" w:rsidP="004D14D2">
      <w:pPr>
        <w:jc w:val="both"/>
        <w:rPr>
          <w:rFonts w:ascii="Times New Roman" w:hAnsi="Times New Roman"/>
          <w:color w:val="000000"/>
          <w:sz w:val="22"/>
          <w:szCs w:val="22"/>
        </w:rPr>
      </w:pPr>
      <w:r>
        <w:rPr>
          <w:rFonts w:ascii="Times New Roman" w:hAnsi="Times New Roman"/>
          <w:color w:val="000000"/>
          <w:sz w:val="22"/>
          <w:szCs w:val="22"/>
        </w:rPr>
        <w:t xml:space="preserve">              </w:t>
      </w:r>
      <w:r w:rsidRPr="004D14D2">
        <w:rPr>
          <w:rFonts w:ascii="Times New Roman" w:hAnsi="Times New Roman"/>
          <w:color w:val="000000"/>
          <w:sz w:val="22"/>
          <w:szCs w:val="22"/>
        </w:rPr>
        <w:t xml:space="preserve">Articles, revues, études, synthèses mettent l'accent sur cette particularité locale à savoir migrateurs diurnes visibles pendant près de 10 mois. </w:t>
      </w:r>
    </w:p>
    <w:p w:rsidR="004D14D2" w:rsidRPr="004D14D2" w:rsidRDefault="004D14D2" w:rsidP="004D14D2">
      <w:pPr>
        <w:ind w:firstLine="709"/>
        <w:jc w:val="both"/>
        <w:rPr>
          <w:rFonts w:ascii="Times New Roman" w:hAnsi="Times New Roman"/>
          <w:color w:val="000000"/>
          <w:sz w:val="22"/>
          <w:szCs w:val="22"/>
        </w:rPr>
      </w:pPr>
      <w:r w:rsidRPr="004D14D2">
        <w:rPr>
          <w:rFonts w:ascii="Times New Roman" w:hAnsi="Times New Roman"/>
          <w:color w:val="000000"/>
          <w:sz w:val="22"/>
          <w:szCs w:val="22"/>
        </w:rPr>
        <w:t xml:space="preserve">On peut citer également les migrateurs nocturnes plus difficiles à appréhender mais encore plus nombreux. </w:t>
      </w:r>
    </w:p>
    <w:p w:rsidR="004D14D2" w:rsidRPr="004D14D2" w:rsidRDefault="004D14D2" w:rsidP="004D14D2">
      <w:pPr>
        <w:jc w:val="both"/>
        <w:rPr>
          <w:rFonts w:ascii="Times New Roman" w:hAnsi="Times New Roman"/>
          <w:color w:val="000000"/>
          <w:sz w:val="22"/>
          <w:szCs w:val="22"/>
        </w:rPr>
      </w:pPr>
    </w:p>
    <w:p w:rsidR="00A517AD" w:rsidRPr="00586B94" w:rsidRDefault="00716FCE" w:rsidP="00586B94">
      <w:pPr>
        <w:ind w:firstLine="709"/>
        <w:jc w:val="both"/>
        <w:rPr>
          <w:rFonts w:ascii="Times New Roman" w:hAnsi="Times New Roman"/>
          <w:color w:val="000000"/>
          <w:sz w:val="22"/>
          <w:szCs w:val="22"/>
        </w:rPr>
      </w:pPr>
      <w:r>
        <w:rPr>
          <w:rFonts w:ascii="Times New Roman" w:hAnsi="Times New Roman"/>
          <w:color w:val="000000"/>
          <w:sz w:val="22"/>
          <w:szCs w:val="22"/>
        </w:rPr>
        <w:t xml:space="preserve">Suggestion : </w:t>
      </w:r>
      <w:r w:rsidR="00C47F33">
        <w:rPr>
          <w:rFonts w:ascii="Times New Roman" w:hAnsi="Times New Roman"/>
          <w:color w:val="000000"/>
          <w:sz w:val="22"/>
          <w:szCs w:val="22"/>
        </w:rPr>
        <w:t>En cas d’avis favorable à la faisabilité de ce projet, u</w:t>
      </w:r>
      <w:r w:rsidR="004D14D2" w:rsidRPr="004D14D2">
        <w:rPr>
          <w:rFonts w:ascii="Times New Roman" w:hAnsi="Times New Roman"/>
          <w:color w:val="000000"/>
          <w:sz w:val="22"/>
          <w:szCs w:val="22"/>
        </w:rPr>
        <w:t>n suivi ornitho</w:t>
      </w:r>
      <w:r w:rsidR="004D14D2">
        <w:rPr>
          <w:rFonts w:ascii="Times New Roman" w:hAnsi="Times New Roman"/>
          <w:color w:val="000000"/>
          <w:sz w:val="22"/>
          <w:szCs w:val="22"/>
        </w:rPr>
        <w:t xml:space="preserve">logique </w:t>
      </w:r>
      <w:r w:rsidR="001703D0">
        <w:rPr>
          <w:rFonts w:ascii="Times New Roman" w:hAnsi="Times New Roman"/>
          <w:color w:val="000000"/>
          <w:sz w:val="22"/>
          <w:szCs w:val="22"/>
        </w:rPr>
        <w:t>devrait</w:t>
      </w:r>
      <w:r w:rsidR="00C47F33">
        <w:rPr>
          <w:rFonts w:ascii="Times New Roman" w:hAnsi="Times New Roman"/>
          <w:color w:val="000000"/>
          <w:sz w:val="22"/>
          <w:szCs w:val="22"/>
        </w:rPr>
        <w:t xml:space="preserve"> être</w:t>
      </w:r>
      <w:r w:rsidR="004D14D2">
        <w:rPr>
          <w:rFonts w:ascii="Times New Roman" w:hAnsi="Times New Roman"/>
          <w:color w:val="000000"/>
          <w:sz w:val="22"/>
          <w:szCs w:val="22"/>
        </w:rPr>
        <w:t xml:space="preserve"> e</w:t>
      </w:r>
      <w:r w:rsidR="00A3153A">
        <w:rPr>
          <w:rFonts w:ascii="Times New Roman" w:hAnsi="Times New Roman"/>
          <w:color w:val="000000"/>
          <w:sz w:val="22"/>
          <w:szCs w:val="22"/>
        </w:rPr>
        <w:t>n</w:t>
      </w:r>
      <w:r w:rsidR="004D14D2">
        <w:rPr>
          <w:rFonts w:ascii="Times New Roman" w:hAnsi="Times New Roman"/>
          <w:color w:val="000000"/>
          <w:sz w:val="22"/>
          <w:szCs w:val="22"/>
        </w:rPr>
        <w:t>visag</w:t>
      </w:r>
      <w:r w:rsidR="00C47F33">
        <w:rPr>
          <w:rFonts w:ascii="Times New Roman" w:hAnsi="Times New Roman"/>
          <w:color w:val="000000"/>
          <w:sz w:val="22"/>
          <w:szCs w:val="22"/>
        </w:rPr>
        <w:t>é</w:t>
      </w:r>
      <w:r w:rsidR="004D14D2" w:rsidRPr="004D14D2">
        <w:rPr>
          <w:rFonts w:ascii="Times New Roman" w:hAnsi="Times New Roman"/>
          <w:color w:val="000000"/>
          <w:sz w:val="22"/>
          <w:szCs w:val="22"/>
        </w:rPr>
        <w:t xml:space="preserve"> sur 202</w:t>
      </w:r>
      <w:r w:rsidR="001703D0">
        <w:rPr>
          <w:rFonts w:ascii="Times New Roman" w:hAnsi="Times New Roman"/>
          <w:color w:val="000000"/>
          <w:sz w:val="22"/>
          <w:szCs w:val="22"/>
        </w:rPr>
        <w:t>1</w:t>
      </w:r>
      <w:r w:rsidR="004D14D2">
        <w:rPr>
          <w:rFonts w:ascii="Times New Roman" w:hAnsi="Times New Roman"/>
          <w:color w:val="000000"/>
          <w:sz w:val="22"/>
          <w:szCs w:val="22"/>
        </w:rPr>
        <w:t>,</w:t>
      </w:r>
      <w:r w:rsidR="00A3153A">
        <w:rPr>
          <w:rFonts w:ascii="Times New Roman" w:hAnsi="Times New Roman"/>
          <w:color w:val="000000"/>
          <w:sz w:val="22"/>
          <w:szCs w:val="22"/>
        </w:rPr>
        <w:t xml:space="preserve"> </w:t>
      </w:r>
      <w:r w:rsidR="004D14D2" w:rsidRPr="004D14D2">
        <w:rPr>
          <w:rFonts w:ascii="Times New Roman" w:hAnsi="Times New Roman"/>
          <w:color w:val="000000"/>
          <w:sz w:val="22"/>
          <w:szCs w:val="22"/>
        </w:rPr>
        <w:t xml:space="preserve">en période optimale entre </w:t>
      </w:r>
      <w:proofErr w:type="spellStart"/>
      <w:r w:rsidR="004D14D2" w:rsidRPr="004D14D2">
        <w:rPr>
          <w:rFonts w:ascii="Times New Roman" w:hAnsi="Times New Roman"/>
          <w:color w:val="000000"/>
          <w:sz w:val="22"/>
          <w:szCs w:val="22"/>
        </w:rPr>
        <w:t>mi mars</w:t>
      </w:r>
      <w:proofErr w:type="spellEnd"/>
      <w:r w:rsidR="004D14D2" w:rsidRPr="004D14D2">
        <w:rPr>
          <w:rFonts w:ascii="Times New Roman" w:hAnsi="Times New Roman"/>
          <w:color w:val="000000"/>
          <w:sz w:val="22"/>
          <w:szCs w:val="22"/>
        </w:rPr>
        <w:t xml:space="preserve"> et </w:t>
      </w:r>
      <w:proofErr w:type="spellStart"/>
      <w:r w:rsidR="004D14D2" w:rsidRPr="004D14D2">
        <w:rPr>
          <w:rFonts w:ascii="Times New Roman" w:hAnsi="Times New Roman"/>
          <w:color w:val="000000"/>
          <w:sz w:val="22"/>
          <w:szCs w:val="22"/>
        </w:rPr>
        <w:t>mi mai</w:t>
      </w:r>
      <w:proofErr w:type="spellEnd"/>
      <w:r w:rsidR="004D14D2" w:rsidRPr="004D14D2">
        <w:rPr>
          <w:rFonts w:ascii="Times New Roman" w:hAnsi="Times New Roman"/>
          <w:color w:val="000000"/>
          <w:sz w:val="22"/>
          <w:szCs w:val="22"/>
        </w:rPr>
        <w:t xml:space="preserve"> à la faveur du </w:t>
      </w:r>
      <w:r w:rsidR="004D14D2">
        <w:rPr>
          <w:rFonts w:ascii="Times New Roman" w:hAnsi="Times New Roman"/>
          <w:color w:val="000000"/>
          <w:sz w:val="22"/>
          <w:szCs w:val="22"/>
        </w:rPr>
        <w:t>C</w:t>
      </w:r>
      <w:r w:rsidR="004D14D2" w:rsidRPr="004D14D2">
        <w:rPr>
          <w:rFonts w:ascii="Times New Roman" w:hAnsi="Times New Roman"/>
          <w:color w:val="000000"/>
          <w:sz w:val="22"/>
          <w:szCs w:val="22"/>
        </w:rPr>
        <w:t>er</w:t>
      </w:r>
      <w:r w:rsidR="004D14D2">
        <w:rPr>
          <w:rFonts w:ascii="Times New Roman" w:hAnsi="Times New Roman"/>
          <w:color w:val="000000"/>
          <w:sz w:val="22"/>
          <w:szCs w:val="22"/>
        </w:rPr>
        <w:t>s,</w:t>
      </w:r>
      <w:r w:rsidR="004D14D2" w:rsidRPr="004D14D2">
        <w:rPr>
          <w:rFonts w:ascii="Times New Roman" w:hAnsi="Times New Roman"/>
          <w:color w:val="000000"/>
          <w:sz w:val="22"/>
          <w:szCs w:val="22"/>
        </w:rPr>
        <w:t xml:space="preserve"> pour cartographier les trajectoires et les espèces migratrices afin de voir comment ils volent par rapport aux futurs câbles</w:t>
      </w:r>
      <w:r>
        <w:rPr>
          <w:rFonts w:ascii="Times New Roman" w:hAnsi="Times New Roman"/>
          <w:color w:val="000000"/>
          <w:sz w:val="22"/>
          <w:szCs w:val="22"/>
        </w:rPr>
        <w:t>.</w:t>
      </w:r>
    </w:p>
    <w:p w:rsidR="00B9311B" w:rsidRDefault="00B9311B" w:rsidP="004D5242">
      <w:pPr>
        <w:shd w:val="clear" w:color="auto" w:fill="FFFFFF"/>
        <w:jc w:val="both"/>
        <w:textAlignment w:val="baseline"/>
        <w:rPr>
          <w:rFonts w:ascii="Times New Roman" w:hAnsi="Times New Roman"/>
          <w:sz w:val="22"/>
          <w:szCs w:val="22"/>
        </w:rPr>
      </w:pPr>
    </w:p>
    <w:p w:rsidR="00A517AD" w:rsidRDefault="00A517AD" w:rsidP="004D5242">
      <w:pPr>
        <w:shd w:val="clear" w:color="auto" w:fill="FFFFFF"/>
        <w:jc w:val="both"/>
        <w:textAlignment w:val="baseline"/>
        <w:rPr>
          <w:rFonts w:ascii="Times New Roman" w:hAnsi="Times New Roman"/>
          <w:sz w:val="22"/>
          <w:szCs w:val="22"/>
        </w:rPr>
      </w:pPr>
    </w:p>
    <w:p w:rsidR="00A50B23" w:rsidRPr="0022051E" w:rsidRDefault="00A50B23" w:rsidP="004D5242">
      <w:pPr>
        <w:shd w:val="clear" w:color="auto" w:fill="FFFFFF"/>
        <w:jc w:val="both"/>
        <w:textAlignment w:val="baseline"/>
        <w:rPr>
          <w:rFonts w:ascii="Times New Roman" w:hAnsi="Times New Roman"/>
          <w:b/>
          <w:sz w:val="22"/>
          <w:szCs w:val="22"/>
          <w:u w:val="single"/>
        </w:rPr>
      </w:pPr>
      <w:r w:rsidRPr="0022051E">
        <w:rPr>
          <w:rFonts w:ascii="Times New Roman" w:hAnsi="Times New Roman"/>
          <w:b/>
          <w:sz w:val="22"/>
          <w:szCs w:val="22"/>
          <w:u w:val="single"/>
        </w:rPr>
        <w:t xml:space="preserve">Espaces </w:t>
      </w:r>
      <w:r w:rsidR="00CF1568" w:rsidRPr="0022051E">
        <w:rPr>
          <w:rFonts w:ascii="Times New Roman" w:hAnsi="Times New Roman"/>
          <w:b/>
          <w:sz w:val="22"/>
          <w:szCs w:val="22"/>
          <w:u w:val="single"/>
        </w:rPr>
        <w:t>marins</w:t>
      </w:r>
    </w:p>
    <w:p w:rsidR="00347ED7" w:rsidRPr="00CF1568" w:rsidRDefault="00347ED7" w:rsidP="004D5242">
      <w:pPr>
        <w:shd w:val="clear" w:color="auto" w:fill="FFFFFF"/>
        <w:jc w:val="both"/>
        <w:textAlignment w:val="baseline"/>
        <w:rPr>
          <w:rFonts w:ascii="Times New Roman" w:hAnsi="Times New Roman"/>
          <w:b/>
          <w:sz w:val="22"/>
          <w:szCs w:val="22"/>
        </w:rPr>
      </w:pPr>
    </w:p>
    <w:p w:rsidR="00347ED7" w:rsidRDefault="006923D2" w:rsidP="00347ED7">
      <w:pPr>
        <w:ind w:firstLine="709"/>
        <w:jc w:val="both"/>
        <w:rPr>
          <w:rFonts w:ascii="Times New Roman" w:hAnsi="Times New Roman"/>
          <w:color w:val="1B1B1B"/>
          <w:sz w:val="22"/>
          <w:szCs w:val="22"/>
          <w:shd w:val="clear" w:color="auto" w:fill="FFFFFF"/>
        </w:rPr>
      </w:pPr>
      <w:r w:rsidRPr="006923D2">
        <w:rPr>
          <w:rFonts w:ascii="Times New Roman" w:hAnsi="Times New Roman"/>
          <w:color w:val="1B1B1B"/>
          <w:sz w:val="22"/>
          <w:szCs w:val="22"/>
          <w:shd w:val="clear" w:color="auto" w:fill="FFFFFF"/>
        </w:rPr>
        <w:t xml:space="preserve">La SAS Nautic </w:t>
      </w:r>
      <w:proofErr w:type="spellStart"/>
      <w:r w:rsidRPr="006923D2">
        <w:rPr>
          <w:rFonts w:ascii="Times New Roman" w:hAnsi="Times New Roman"/>
          <w:color w:val="1B1B1B"/>
          <w:sz w:val="22"/>
          <w:szCs w:val="22"/>
          <w:shd w:val="clear" w:color="auto" w:fill="FFFFFF"/>
        </w:rPr>
        <w:t>park</w:t>
      </w:r>
      <w:proofErr w:type="spellEnd"/>
      <w:r w:rsidRPr="006923D2">
        <w:rPr>
          <w:rFonts w:ascii="Times New Roman" w:hAnsi="Times New Roman"/>
          <w:color w:val="1B1B1B"/>
          <w:sz w:val="22"/>
          <w:szCs w:val="22"/>
          <w:shd w:val="clear" w:color="auto" w:fill="FFFFFF"/>
        </w:rPr>
        <w:t xml:space="preserve"> des </w:t>
      </w:r>
      <w:proofErr w:type="spellStart"/>
      <w:r w:rsidRPr="006923D2">
        <w:rPr>
          <w:rFonts w:ascii="Times New Roman" w:hAnsi="Times New Roman"/>
          <w:color w:val="1B1B1B"/>
          <w:sz w:val="22"/>
          <w:szCs w:val="22"/>
          <w:shd w:val="clear" w:color="auto" w:fill="FFFFFF"/>
        </w:rPr>
        <w:t>Ayguades</w:t>
      </w:r>
      <w:proofErr w:type="spellEnd"/>
      <w:r w:rsidRPr="006923D2">
        <w:rPr>
          <w:rFonts w:ascii="Times New Roman" w:hAnsi="Times New Roman"/>
          <w:color w:val="1B1B1B"/>
          <w:sz w:val="22"/>
          <w:szCs w:val="22"/>
          <w:shd w:val="clear" w:color="auto" w:fill="FFFFFF"/>
        </w:rPr>
        <w:t xml:space="preserve">, s’engage par ailleurs à entretenir le site, à draguer et désensabler le grau. </w:t>
      </w:r>
      <w:r w:rsidR="00A37EC3">
        <w:rPr>
          <w:rFonts w:ascii="Times New Roman" w:hAnsi="Times New Roman"/>
          <w:color w:val="1B1B1B"/>
          <w:sz w:val="22"/>
          <w:szCs w:val="22"/>
          <w:shd w:val="clear" w:color="auto" w:fill="FFFFFF"/>
        </w:rPr>
        <w:t xml:space="preserve">Ce qui doit enlever, au passage, une belle épine du pied à la Mairie de Gruissan… </w:t>
      </w:r>
      <w:r w:rsidRPr="006923D2">
        <w:rPr>
          <w:rFonts w:ascii="Times New Roman" w:hAnsi="Times New Roman"/>
          <w:color w:val="1B1B1B"/>
          <w:sz w:val="22"/>
          <w:szCs w:val="22"/>
          <w:shd w:val="clear" w:color="auto" w:fill="FFFFFF"/>
        </w:rPr>
        <w:t>L’étang sera ainsi relié à la mer</w:t>
      </w:r>
      <w:r w:rsidR="00347ED7">
        <w:rPr>
          <w:rFonts w:ascii="Times New Roman" w:hAnsi="Times New Roman"/>
          <w:color w:val="1B1B1B"/>
          <w:sz w:val="22"/>
          <w:szCs w:val="22"/>
          <w:shd w:val="clear" w:color="auto" w:fill="FFFFFF"/>
        </w:rPr>
        <w:t xml:space="preserve"> par ce côté</w:t>
      </w:r>
      <w:r w:rsidR="00A37EC3">
        <w:rPr>
          <w:rFonts w:ascii="Times New Roman" w:hAnsi="Times New Roman"/>
          <w:color w:val="1B1B1B"/>
          <w:sz w:val="22"/>
          <w:szCs w:val="22"/>
          <w:shd w:val="clear" w:color="auto" w:fill="FFFFFF"/>
        </w:rPr>
        <w:t xml:space="preserve"> ensablé depuis 201</w:t>
      </w:r>
      <w:r w:rsidR="00524036">
        <w:rPr>
          <w:rFonts w:ascii="Times New Roman" w:hAnsi="Times New Roman"/>
          <w:color w:val="1B1B1B"/>
          <w:sz w:val="22"/>
          <w:szCs w:val="22"/>
          <w:shd w:val="clear" w:color="auto" w:fill="FFFFFF"/>
        </w:rPr>
        <w:t>0</w:t>
      </w:r>
      <w:r w:rsidRPr="006923D2">
        <w:rPr>
          <w:rFonts w:ascii="Times New Roman" w:hAnsi="Times New Roman"/>
          <w:color w:val="1B1B1B"/>
          <w:sz w:val="22"/>
          <w:szCs w:val="22"/>
          <w:shd w:val="clear" w:color="auto" w:fill="FFFFFF"/>
        </w:rPr>
        <w:t>. </w:t>
      </w:r>
      <w:r w:rsidR="00347ED7">
        <w:rPr>
          <w:rFonts w:ascii="Times New Roman" w:hAnsi="Times New Roman"/>
          <w:color w:val="1B1B1B"/>
          <w:sz w:val="22"/>
          <w:szCs w:val="22"/>
          <w:shd w:val="clear" w:color="auto" w:fill="FFFFFF"/>
        </w:rPr>
        <w:t xml:space="preserve"> </w:t>
      </w:r>
    </w:p>
    <w:p w:rsidR="00A37EC3" w:rsidRPr="00A37EC3" w:rsidRDefault="00A37EC3" w:rsidP="00A37EC3">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Outre que les grau</w:t>
      </w:r>
      <w:r w:rsidR="00FD6C02">
        <w:rPr>
          <w:rFonts w:ascii="Times New Roman" w:hAnsi="Times New Roman"/>
          <w:sz w:val="22"/>
          <w:szCs w:val="22"/>
        </w:rPr>
        <w:t>s</w:t>
      </w:r>
      <w:r>
        <w:rPr>
          <w:rFonts w:ascii="Times New Roman" w:hAnsi="Times New Roman"/>
          <w:sz w:val="22"/>
          <w:szCs w:val="22"/>
        </w:rPr>
        <w:t xml:space="preserve"> appartiennent au Domaine Public Maritime et sont sous la responsabilité de l’Etat, quels impacts aura cette ouverture ? Il n’y a aucune mention sur ce point dans l’étude d’incidence. Encore une fois « tout baigne » !</w:t>
      </w:r>
    </w:p>
    <w:p w:rsidR="006923D2" w:rsidRPr="006923D2" w:rsidRDefault="00CF1568" w:rsidP="00347ED7">
      <w:pPr>
        <w:ind w:firstLine="709"/>
        <w:jc w:val="both"/>
        <w:rPr>
          <w:rFonts w:ascii="Times New Roman" w:hAnsi="Times New Roman"/>
          <w:b/>
          <w:sz w:val="22"/>
          <w:szCs w:val="22"/>
        </w:rPr>
      </w:pPr>
      <w:r>
        <w:rPr>
          <w:rFonts w:ascii="Times New Roman" w:hAnsi="Times New Roman"/>
          <w:color w:val="1B1B1B"/>
          <w:sz w:val="22"/>
          <w:szCs w:val="22"/>
          <w:shd w:val="clear" w:color="auto" w:fill="FFFFFF"/>
        </w:rPr>
        <w:t xml:space="preserve">On note la présence d’herbiers à fleur « zostères de valeur patrimoniale », de </w:t>
      </w:r>
      <w:r>
        <w:rPr>
          <w:rFonts w:ascii="Times New Roman" w:hAnsi="Times New Roman"/>
          <w:sz w:val="22"/>
          <w:szCs w:val="22"/>
        </w:rPr>
        <w:t>grandes nacres</w:t>
      </w:r>
      <w:r w:rsidR="00347ED7">
        <w:rPr>
          <w:rFonts w:ascii="Times New Roman" w:hAnsi="Times New Roman"/>
          <w:sz w:val="22"/>
          <w:szCs w:val="22"/>
        </w:rPr>
        <w:t xml:space="preserve"> « espèce protégée nationalement » et menacée de disparition sur le littoral méditerranéen</w:t>
      </w:r>
      <w:r>
        <w:rPr>
          <w:rFonts w:ascii="Times New Roman" w:hAnsi="Times New Roman"/>
          <w:sz w:val="22"/>
          <w:szCs w:val="22"/>
        </w:rPr>
        <w:t>, d</w:t>
      </w:r>
      <w:r w:rsidR="00025944">
        <w:rPr>
          <w:rFonts w:ascii="Times New Roman" w:hAnsi="Times New Roman"/>
          <w:sz w:val="22"/>
          <w:szCs w:val="22"/>
        </w:rPr>
        <w:t>’</w:t>
      </w:r>
      <w:r>
        <w:rPr>
          <w:rFonts w:ascii="Times New Roman" w:hAnsi="Times New Roman"/>
          <w:sz w:val="22"/>
          <w:szCs w:val="22"/>
        </w:rPr>
        <w:t>h</w:t>
      </w:r>
      <w:r w:rsidR="00025944">
        <w:rPr>
          <w:rFonts w:ascii="Times New Roman" w:hAnsi="Times New Roman"/>
          <w:sz w:val="22"/>
          <w:szCs w:val="22"/>
        </w:rPr>
        <w:t>ip</w:t>
      </w:r>
      <w:r>
        <w:rPr>
          <w:rFonts w:ascii="Times New Roman" w:hAnsi="Times New Roman"/>
          <w:sz w:val="22"/>
          <w:szCs w:val="22"/>
        </w:rPr>
        <w:t>pocampes</w:t>
      </w:r>
      <w:r w:rsidR="00025944">
        <w:rPr>
          <w:rFonts w:ascii="Times New Roman" w:hAnsi="Times New Roman"/>
          <w:sz w:val="22"/>
          <w:szCs w:val="22"/>
        </w:rPr>
        <w:t xml:space="preserve"> (non mentionnés mais devenus très rares dans les étang</w:t>
      </w:r>
      <w:r w:rsidR="00A37EC3">
        <w:rPr>
          <w:rFonts w:ascii="Times New Roman" w:hAnsi="Times New Roman"/>
          <w:sz w:val="22"/>
          <w:szCs w:val="22"/>
        </w:rPr>
        <w:t>s</w:t>
      </w:r>
      <w:r w:rsidR="00025944">
        <w:rPr>
          <w:rFonts w:ascii="Times New Roman" w:hAnsi="Times New Roman"/>
          <w:sz w:val="22"/>
          <w:szCs w:val="22"/>
        </w:rPr>
        <w:t xml:space="preserve"> audois)</w:t>
      </w:r>
      <w:r w:rsidR="00A14B28">
        <w:rPr>
          <w:rFonts w:ascii="Times New Roman" w:hAnsi="Times New Roman"/>
          <w:sz w:val="22"/>
          <w:szCs w:val="22"/>
        </w:rPr>
        <w:t xml:space="preserve"> </w:t>
      </w:r>
      <w:r w:rsidR="00347ED7">
        <w:rPr>
          <w:rFonts w:ascii="Times New Roman" w:hAnsi="Times New Roman"/>
          <w:sz w:val="22"/>
          <w:szCs w:val="22"/>
        </w:rPr>
        <w:t>…</w:t>
      </w:r>
    </w:p>
    <w:p w:rsidR="00CF1568" w:rsidRDefault="00A517AD" w:rsidP="00A517AD">
      <w:pPr>
        <w:shd w:val="clear" w:color="auto" w:fill="FFFFFF"/>
        <w:jc w:val="both"/>
        <w:textAlignment w:val="baseline"/>
        <w:rPr>
          <w:rFonts w:ascii="Times New Roman" w:hAnsi="Times New Roman"/>
          <w:sz w:val="22"/>
          <w:szCs w:val="22"/>
        </w:rPr>
      </w:pPr>
      <w:r>
        <w:rPr>
          <w:rFonts w:ascii="Times New Roman" w:hAnsi="Times New Roman"/>
          <w:sz w:val="22"/>
          <w:szCs w:val="22"/>
        </w:rPr>
        <w:t>O</w:t>
      </w:r>
      <w:r w:rsidR="00CF1568">
        <w:rPr>
          <w:rFonts w:ascii="Times New Roman" w:hAnsi="Times New Roman"/>
          <w:sz w:val="22"/>
          <w:szCs w:val="22"/>
        </w:rPr>
        <w:t>n peut se poser les questions suivantes :</w:t>
      </w:r>
    </w:p>
    <w:p w:rsidR="00CF1568" w:rsidRDefault="00CF1568" w:rsidP="00A517AD">
      <w:pPr>
        <w:pStyle w:val="Paragraphedeliste"/>
        <w:numPr>
          <w:ilvl w:val="0"/>
          <w:numId w:val="10"/>
        </w:numPr>
        <w:shd w:val="clear" w:color="auto" w:fill="FFFFFF"/>
        <w:jc w:val="both"/>
        <w:textAlignment w:val="baseline"/>
        <w:rPr>
          <w:rFonts w:ascii="Times New Roman" w:hAnsi="Times New Roman"/>
          <w:sz w:val="22"/>
          <w:szCs w:val="22"/>
        </w:rPr>
      </w:pPr>
      <w:r w:rsidRPr="00CF1568">
        <w:rPr>
          <w:rFonts w:ascii="Times New Roman" w:hAnsi="Times New Roman"/>
          <w:sz w:val="22"/>
          <w:szCs w:val="22"/>
        </w:rPr>
        <w:t>Cette zone est en PPRL zone rouge submersion marine. Quelle pourra</w:t>
      </w:r>
      <w:r w:rsidR="00A37EC3">
        <w:rPr>
          <w:rFonts w:ascii="Times New Roman" w:hAnsi="Times New Roman"/>
          <w:sz w:val="22"/>
          <w:szCs w:val="22"/>
        </w:rPr>
        <w:t>ient</w:t>
      </w:r>
      <w:r w:rsidRPr="00CF1568">
        <w:rPr>
          <w:rFonts w:ascii="Times New Roman" w:hAnsi="Times New Roman"/>
          <w:sz w:val="22"/>
          <w:szCs w:val="22"/>
        </w:rPr>
        <w:t xml:space="preserve"> être les conséquences suite à une </w:t>
      </w:r>
      <w:r w:rsidR="00A517AD" w:rsidRPr="00CF1568">
        <w:rPr>
          <w:rFonts w:ascii="Times New Roman" w:hAnsi="Times New Roman"/>
          <w:sz w:val="22"/>
          <w:szCs w:val="22"/>
        </w:rPr>
        <w:t>montée des eaux</w:t>
      </w:r>
      <w:r w:rsidRPr="00CF1568">
        <w:rPr>
          <w:rFonts w:ascii="Times New Roman" w:hAnsi="Times New Roman"/>
          <w:sz w:val="22"/>
          <w:szCs w:val="22"/>
        </w:rPr>
        <w:t> </w:t>
      </w:r>
      <w:r w:rsidR="00347ED7">
        <w:rPr>
          <w:rFonts w:ascii="Times New Roman" w:hAnsi="Times New Roman"/>
          <w:sz w:val="22"/>
          <w:szCs w:val="22"/>
        </w:rPr>
        <w:t>(inondations des lotissements voisins, résistance des pylônes</w:t>
      </w:r>
      <w:r w:rsidR="007640A5">
        <w:rPr>
          <w:rFonts w:ascii="Times New Roman" w:hAnsi="Times New Roman"/>
          <w:sz w:val="22"/>
          <w:szCs w:val="22"/>
        </w:rPr>
        <w:t xml:space="preserve"> aux mouvements des sédiments</w:t>
      </w:r>
      <w:r w:rsidR="00A37EC3">
        <w:rPr>
          <w:rFonts w:ascii="Times New Roman" w:hAnsi="Times New Roman"/>
          <w:sz w:val="22"/>
          <w:szCs w:val="22"/>
        </w:rPr>
        <w:t xml:space="preserve"> et aux vents violents</w:t>
      </w:r>
      <w:r w:rsidR="00347ED7">
        <w:rPr>
          <w:rFonts w:ascii="Times New Roman" w:hAnsi="Times New Roman"/>
          <w:sz w:val="22"/>
          <w:szCs w:val="22"/>
        </w:rPr>
        <w:t>, changement du trait de côte</w:t>
      </w:r>
      <w:r w:rsidR="007640A5">
        <w:rPr>
          <w:rFonts w:ascii="Times New Roman" w:hAnsi="Times New Roman"/>
          <w:sz w:val="22"/>
          <w:szCs w:val="22"/>
        </w:rPr>
        <w:t>…</w:t>
      </w:r>
      <w:r w:rsidR="00347ED7">
        <w:rPr>
          <w:rFonts w:ascii="Times New Roman" w:hAnsi="Times New Roman"/>
          <w:sz w:val="22"/>
          <w:szCs w:val="22"/>
        </w:rPr>
        <w:t>)</w:t>
      </w:r>
      <w:r w:rsidR="00A14B28">
        <w:rPr>
          <w:rFonts w:ascii="Times New Roman" w:hAnsi="Times New Roman"/>
          <w:sz w:val="22"/>
          <w:szCs w:val="22"/>
        </w:rPr>
        <w:t xml:space="preserve"> </w:t>
      </w:r>
      <w:r w:rsidRPr="00CF1568">
        <w:rPr>
          <w:rFonts w:ascii="Times New Roman" w:hAnsi="Times New Roman"/>
          <w:sz w:val="22"/>
          <w:szCs w:val="22"/>
        </w:rPr>
        <w:t>?</w:t>
      </w:r>
    </w:p>
    <w:p w:rsidR="00347ED7" w:rsidRPr="0022051E" w:rsidRDefault="00CF1568" w:rsidP="0022051E">
      <w:pPr>
        <w:pStyle w:val="Paragraphedeliste"/>
        <w:numPr>
          <w:ilvl w:val="0"/>
          <w:numId w:val="10"/>
        </w:numPr>
        <w:shd w:val="clear" w:color="auto" w:fill="FFFFFF"/>
        <w:jc w:val="both"/>
        <w:textAlignment w:val="baseline"/>
        <w:rPr>
          <w:rFonts w:ascii="Times New Roman" w:hAnsi="Times New Roman"/>
          <w:sz w:val="22"/>
          <w:szCs w:val="22"/>
        </w:rPr>
      </w:pPr>
      <w:r w:rsidRPr="00CF1568">
        <w:rPr>
          <w:rFonts w:ascii="Times New Roman" w:hAnsi="Times New Roman"/>
          <w:sz w:val="22"/>
          <w:szCs w:val="22"/>
        </w:rPr>
        <w:t>Y aura-t-il une influence sur la salinité de l’étang suite aux échanges plus intenses avec la mer </w:t>
      </w:r>
      <w:r w:rsidR="00347ED7">
        <w:rPr>
          <w:rFonts w:ascii="Times New Roman" w:hAnsi="Times New Roman"/>
          <w:sz w:val="22"/>
          <w:szCs w:val="22"/>
        </w:rPr>
        <w:t>ainsi que sur les espèces piscicoles </w:t>
      </w:r>
      <w:r w:rsidR="007640A5">
        <w:rPr>
          <w:rFonts w:ascii="Times New Roman" w:hAnsi="Times New Roman"/>
          <w:sz w:val="22"/>
          <w:szCs w:val="22"/>
        </w:rPr>
        <w:t xml:space="preserve">présentes </w:t>
      </w:r>
      <w:r w:rsidR="00347ED7">
        <w:rPr>
          <w:rFonts w:ascii="Times New Roman" w:hAnsi="Times New Roman"/>
          <w:sz w:val="22"/>
          <w:szCs w:val="22"/>
        </w:rPr>
        <w:t>et leur</w:t>
      </w:r>
      <w:r w:rsidR="00A37EC3">
        <w:rPr>
          <w:rFonts w:ascii="Times New Roman" w:hAnsi="Times New Roman"/>
          <w:sz w:val="22"/>
          <w:szCs w:val="22"/>
        </w:rPr>
        <w:t>s</w:t>
      </w:r>
      <w:r w:rsidR="00347ED7">
        <w:rPr>
          <w:rFonts w:ascii="Times New Roman" w:hAnsi="Times New Roman"/>
          <w:sz w:val="22"/>
          <w:szCs w:val="22"/>
        </w:rPr>
        <w:t xml:space="preserve"> pêche</w:t>
      </w:r>
      <w:r w:rsidR="00A37EC3">
        <w:rPr>
          <w:rFonts w:ascii="Times New Roman" w:hAnsi="Times New Roman"/>
          <w:sz w:val="22"/>
          <w:szCs w:val="22"/>
        </w:rPr>
        <w:t>s</w:t>
      </w:r>
      <w:r w:rsidR="00A14B28">
        <w:rPr>
          <w:rFonts w:ascii="Times New Roman" w:hAnsi="Times New Roman"/>
          <w:sz w:val="22"/>
          <w:szCs w:val="22"/>
        </w:rPr>
        <w:t xml:space="preserve"> </w:t>
      </w:r>
      <w:r w:rsidR="00347ED7">
        <w:rPr>
          <w:rFonts w:ascii="Times New Roman" w:hAnsi="Times New Roman"/>
          <w:sz w:val="22"/>
          <w:szCs w:val="22"/>
        </w:rPr>
        <w:t>?</w:t>
      </w:r>
    </w:p>
    <w:p w:rsidR="00A517AD" w:rsidRDefault="00031FC5" w:rsidP="00A517AD">
      <w:pPr>
        <w:shd w:val="clear" w:color="auto" w:fill="FFFFFF"/>
        <w:jc w:val="both"/>
        <w:textAlignment w:val="baseline"/>
        <w:rPr>
          <w:rFonts w:ascii="Times New Roman" w:hAnsi="Times New Roman"/>
          <w:sz w:val="22"/>
          <w:szCs w:val="22"/>
        </w:rPr>
      </w:pPr>
      <w:r>
        <w:rPr>
          <w:rFonts w:ascii="Times New Roman" w:hAnsi="Times New Roman"/>
          <w:sz w:val="22"/>
          <w:szCs w:val="22"/>
        </w:rPr>
        <w:t xml:space="preserve"> </w:t>
      </w:r>
    </w:p>
    <w:p w:rsidR="0057075E" w:rsidRPr="00B9311B" w:rsidRDefault="00B9311B" w:rsidP="00B9311B">
      <w:pPr>
        <w:shd w:val="clear" w:color="auto" w:fill="FFFFFF"/>
        <w:ind w:firstLine="709"/>
        <w:jc w:val="both"/>
        <w:textAlignment w:val="baseline"/>
        <w:rPr>
          <w:rFonts w:ascii="Times New Roman" w:hAnsi="Times New Roman"/>
          <w:b/>
          <w:i/>
          <w:sz w:val="22"/>
          <w:szCs w:val="22"/>
        </w:rPr>
      </w:pPr>
      <w:r w:rsidRPr="00B9311B">
        <w:rPr>
          <w:rFonts w:ascii="Times New Roman" w:hAnsi="Times New Roman"/>
          <w:b/>
          <w:i/>
          <w:sz w:val="22"/>
          <w:szCs w:val="22"/>
        </w:rPr>
        <w:t>2 /</w:t>
      </w:r>
      <w:r w:rsidR="0057075E" w:rsidRPr="00B9311B">
        <w:rPr>
          <w:rFonts w:ascii="Times New Roman" w:hAnsi="Times New Roman"/>
          <w:b/>
          <w:i/>
          <w:sz w:val="22"/>
          <w:szCs w:val="22"/>
        </w:rPr>
        <w:t xml:space="preserve">Impacts sur l’environnement urbain et sur la vie sociale : </w:t>
      </w:r>
    </w:p>
    <w:p w:rsidR="00831338" w:rsidRDefault="00831338" w:rsidP="004D5242">
      <w:pPr>
        <w:shd w:val="clear" w:color="auto" w:fill="FFFFFF"/>
        <w:jc w:val="both"/>
        <w:textAlignment w:val="baseline"/>
        <w:rPr>
          <w:rFonts w:ascii="Times New Roman" w:hAnsi="Times New Roman"/>
          <w:sz w:val="22"/>
          <w:szCs w:val="22"/>
        </w:rPr>
      </w:pPr>
    </w:p>
    <w:p w:rsidR="00025944" w:rsidRDefault="007640A5" w:rsidP="00751327">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 xml:space="preserve">A la consultation de ce projet, </w:t>
      </w:r>
      <w:r w:rsidR="00025944">
        <w:rPr>
          <w:rFonts w:ascii="Times New Roman" w:hAnsi="Times New Roman"/>
          <w:sz w:val="22"/>
          <w:szCs w:val="22"/>
        </w:rPr>
        <w:t>on peut relever qu’il</w:t>
      </w:r>
      <w:r>
        <w:rPr>
          <w:rFonts w:ascii="Times New Roman" w:hAnsi="Times New Roman"/>
          <w:sz w:val="22"/>
          <w:szCs w:val="22"/>
        </w:rPr>
        <w:t xml:space="preserve"> n’est fait </w:t>
      </w:r>
      <w:r w:rsidR="00025944">
        <w:rPr>
          <w:rFonts w:ascii="Times New Roman" w:hAnsi="Times New Roman"/>
          <w:sz w:val="22"/>
          <w:szCs w:val="22"/>
        </w:rPr>
        <w:t xml:space="preserve">pas </w:t>
      </w:r>
      <w:r>
        <w:rPr>
          <w:rFonts w:ascii="Times New Roman" w:hAnsi="Times New Roman"/>
          <w:sz w:val="22"/>
          <w:szCs w:val="22"/>
        </w:rPr>
        <w:t>mention des évidentes</w:t>
      </w:r>
      <w:r w:rsidR="00025944">
        <w:rPr>
          <w:rFonts w:ascii="Times New Roman" w:hAnsi="Times New Roman"/>
          <w:sz w:val="22"/>
          <w:szCs w:val="22"/>
        </w:rPr>
        <w:t xml:space="preserve"> n</w:t>
      </w:r>
      <w:r w:rsidR="004D5242">
        <w:rPr>
          <w:rFonts w:ascii="Times New Roman" w:hAnsi="Times New Roman"/>
          <w:sz w:val="22"/>
          <w:szCs w:val="22"/>
        </w:rPr>
        <w:t>uisances</w:t>
      </w:r>
      <w:r w:rsidR="00025944">
        <w:rPr>
          <w:rFonts w:ascii="Times New Roman" w:hAnsi="Times New Roman"/>
          <w:sz w:val="22"/>
          <w:szCs w:val="22"/>
        </w:rPr>
        <w:t xml:space="preserve"> qui impacteront les riverains sur cette zone urbanisée mais encore relativement préservé</w:t>
      </w:r>
      <w:r w:rsidR="00A14B28">
        <w:rPr>
          <w:rFonts w:ascii="Times New Roman" w:hAnsi="Times New Roman"/>
          <w:sz w:val="22"/>
          <w:szCs w:val="22"/>
        </w:rPr>
        <w:t>e</w:t>
      </w:r>
      <w:r w:rsidR="00025944">
        <w:rPr>
          <w:rFonts w:ascii="Times New Roman" w:hAnsi="Times New Roman"/>
          <w:sz w:val="22"/>
          <w:szCs w:val="22"/>
        </w:rPr>
        <w:t xml:space="preserve"> de Gruissan car assez excentré</w:t>
      </w:r>
      <w:r w:rsidR="00A14B28">
        <w:rPr>
          <w:rFonts w:ascii="Times New Roman" w:hAnsi="Times New Roman"/>
          <w:sz w:val="22"/>
          <w:szCs w:val="22"/>
        </w:rPr>
        <w:t>e</w:t>
      </w:r>
      <w:r w:rsidR="00025944">
        <w:rPr>
          <w:rFonts w:ascii="Times New Roman" w:hAnsi="Times New Roman"/>
          <w:sz w:val="22"/>
          <w:szCs w:val="22"/>
        </w:rPr>
        <w:t xml:space="preserve"> et près de la plage longue de plus d’un 1,5 km</w:t>
      </w:r>
      <w:r w:rsidR="00202AAF">
        <w:rPr>
          <w:rFonts w:ascii="Times New Roman" w:hAnsi="Times New Roman"/>
          <w:sz w:val="22"/>
          <w:szCs w:val="22"/>
        </w:rPr>
        <w:t xml:space="preserve"> allant des </w:t>
      </w:r>
      <w:proofErr w:type="spellStart"/>
      <w:r w:rsidR="00202AAF">
        <w:rPr>
          <w:rFonts w:ascii="Times New Roman" w:hAnsi="Times New Roman"/>
          <w:sz w:val="22"/>
          <w:szCs w:val="22"/>
        </w:rPr>
        <w:t>Ayguades</w:t>
      </w:r>
      <w:proofErr w:type="spellEnd"/>
      <w:r w:rsidR="00202AAF">
        <w:rPr>
          <w:rFonts w:ascii="Times New Roman" w:hAnsi="Times New Roman"/>
          <w:sz w:val="22"/>
          <w:szCs w:val="22"/>
        </w:rPr>
        <w:t xml:space="preserve"> jusqu’à Narbonne plage</w:t>
      </w:r>
      <w:r w:rsidR="00025944">
        <w:rPr>
          <w:rFonts w:ascii="Times New Roman" w:hAnsi="Times New Roman"/>
          <w:sz w:val="22"/>
          <w:szCs w:val="22"/>
        </w:rPr>
        <w:t>.</w:t>
      </w:r>
    </w:p>
    <w:p w:rsidR="0022051E" w:rsidRDefault="0022051E" w:rsidP="004D5242">
      <w:pPr>
        <w:shd w:val="clear" w:color="auto" w:fill="FFFFFF"/>
        <w:jc w:val="both"/>
        <w:textAlignment w:val="baseline"/>
        <w:rPr>
          <w:rFonts w:ascii="Times New Roman" w:hAnsi="Times New Roman"/>
          <w:sz w:val="22"/>
          <w:szCs w:val="22"/>
        </w:rPr>
      </w:pPr>
    </w:p>
    <w:p w:rsidR="00025944" w:rsidRDefault="00025944" w:rsidP="00025944">
      <w:pPr>
        <w:shd w:val="clear" w:color="auto" w:fill="FFFFFF"/>
        <w:jc w:val="both"/>
        <w:textAlignment w:val="baseline"/>
        <w:rPr>
          <w:rFonts w:ascii="Times New Roman" w:hAnsi="Times New Roman"/>
          <w:sz w:val="22"/>
          <w:szCs w:val="22"/>
        </w:rPr>
      </w:pPr>
      <w:r>
        <w:rPr>
          <w:rFonts w:ascii="Times New Roman" w:hAnsi="Times New Roman"/>
          <w:sz w:val="22"/>
          <w:szCs w:val="22"/>
        </w:rPr>
        <w:t>Elles seront d’ordre</w:t>
      </w:r>
      <w:r w:rsidR="00DD25BA">
        <w:rPr>
          <w:rFonts w:ascii="Times New Roman" w:hAnsi="Times New Roman"/>
          <w:sz w:val="22"/>
          <w:szCs w:val="22"/>
        </w:rPr>
        <w:t> </w:t>
      </w:r>
      <w:r w:rsidR="00716FCE">
        <w:rPr>
          <w:rFonts w:ascii="Times New Roman" w:hAnsi="Times New Roman"/>
          <w:sz w:val="22"/>
          <w:szCs w:val="22"/>
        </w:rPr>
        <w:t xml:space="preserve">des </w:t>
      </w:r>
      <w:r w:rsidR="00DD25BA">
        <w:rPr>
          <w:rFonts w:ascii="Times New Roman" w:hAnsi="Times New Roman"/>
          <w:sz w:val="22"/>
          <w:szCs w:val="22"/>
        </w:rPr>
        <w:t xml:space="preserve">: </w:t>
      </w:r>
    </w:p>
    <w:p w:rsidR="00025944" w:rsidRDefault="00025944" w:rsidP="00025944">
      <w:pPr>
        <w:pStyle w:val="Paragraphedeliste"/>
        <w:numPr>
          <w:ilvl w:val="0"/>
          <w:numId w:val="10"/>
        </w:numPr>
        <w:shd w:val="clear" w:color="auto" w:fill="FFFFFF"/>
        <w:jc w:val="both"/>
        <w:textAlignment w:val="baseline"/>
        <w:rPr>
          <w:rFonts w:ascii="Times New Roman" w:hAnsi="Times New Roman"/>
          <w:sz w:val="22"/>
          <w:szCs w:val="22"/>
        </w:rPr>
      </w:pPr>
      <w:r w:rsidRPr="00025944">
        <w:rPr>
          <w:rFonts w:ascii="Times New Roman" w:hAnsi="Times New Roman"/>
          <w:sz w:val="22"/>
          <w:szCs w:val="22"/>
        </w:rPr>
        <w:t>Sur</w:t>
      </w:r>
      <w:r w:rsidR="00DD25BA">
        <w:rPr>
          <w:rFonts w:ascii="Times New Roman" w:hAnsi="Times New Roman"/>
          <w:sz w:val="22"/>
          <w:szCs w:val="22"/>
        </w:rPr>
        <w:t>-</w:t>
      </w:r>
      <w:r w:rsidRPr="00025944">
        <w:rPr>
          <w:rFonts w:ascii="Times New Roman" w:hAnsi="Times New Roman"/>
          <w:sz w:val="22"/>
          <w:szCs w:val="22"/>
        </w:rPr>
        <w:t>fréquentation de la zone</w:t>
      </w:r>
      <w:r>
        <w:rPr>
          <w:rFonts w:ascii="Times New Roman" w:hAnsi="Times New Roman"/>
          <w:sz w:val="22"/>
          <w:szCs w:val="22"/>
        </w:rPr>
        <w:t xml:space="preserve"> (piétions, visiteurs)</w:t>
      </w:r>
      <w:r w:rsidR="00DD25BA">
        <w:rPr>
          <w:rFonts w:ascii="Times New Roman" w:hAnsi="Times New Roman"/>
          <w:sz w:val="22"/>
          <w:szCs w:val="22"/>
        </w:rPr>
        <w:t>.</w:t>
      </w:r>
    </w:p>
    <w:p w:rsidR="00DD25BA" w:rsidRDefault="00DD25BA" w:rsidP="00025944">
      <w:pPr>
        <w:pStyle w:val="Paragraphedeliste"/>
        <w:numPr>
          <w:ilvl w:val="0"/>
          <w:numId w:val="10"/>
        </w:numPr>
        <w:shd w:val="clear" w:color="auto" w:fill="FFFFFF"/>
        <w:jc w:val="both"/>
        <w:textAlignment w:val="baseline"/>
        <w:rPr>
          <w:rFonts w:ascii="Times New Roman" w:hAnsi="Times New Roman"/>
          <w:sz w:val="22"/>
          <w:szCs w:val="22"/>
        </w:rPr>
      </w:pPr>
      <w:r>
        <w:rPr>
          <w:rFonts w:ascii="Times New Roman" w:hAnsi="Times New Roman"/>
          <w:sz w:val="22"/>
          <w:szCs w:val="22"/>
        </w:rPr>
        <w:t xml:space="preserve">Difficultés de circulation automobile (étroitesse du pont </w:t>
      </w:r>
      <w:r w:rsidR="00A14B28">
        <w:rPr>
          <w:rFonts w:ascii="Times New Roman" w:hAnsi="Times New Roman"/>
          <w:sz w:val="22"/>
          <w:szCs w:val="22"/>
        </w:rPr>
        <w:t>d</w:t>
      </w:r>
      <w:r>
        <w:rPr>
          <w:rFonts w:ascii="Times New Roman" w:hAnsi="Times New Roman"/>
          <w:sz w:val="22"/>
          <w:szCs w:val="22"/>
        </w:rPr>
        <w:t>’accès et de la voie de circulation, difficulté d’accès pour les secours, engorgement du parking, pas de voie retournement).</w:t>
      </w:r>
    </w:p>
    <w:p w:rsidR="00DD25BA" w:rsidRPr="00025944" w:rsidRDefault="00DD25BA" w:rsidP="00025944">
      <w:pPr>
        <w:pStyle w:val="Paragraphedeliste"/>
        <w:numPr>
          <w:ilvl w:val="0"/>
          <w:numId w:val="10"/>
        </w:numPr>
        <w:shd w:val="clear" w:color="auto" w:fill="FFFFFF"/>
        <w:jc w:val="both"/>
        <w:textAlignment w:val="baseline"/>
        <w:rPr>
          <w:rFonts w:ascii="Times New Roman" w:hAnsi="Times New Roman"/>
          <w:sz w:val="22"/>
          <w:szCs w:val="22"/>
        </w:rPr>
      </w:pPr>
      <w:r>
        <w:rPr>
          <w:rFonts w:ascii="Times New Roman" w:hAnsi="Times New Roman"/>
          <w:sz w:val="22"/>
          <w:szCs w:val="22"/>
        </w:rPr>
        <w:t xml:space="preserve"> Aucune solution alternative de déplacement proposée (voie cyclable, accès en bus).</w:t>
      </w:r>
    </w:p>
    <w:p w:rsidR="00A1453E" w:rsidRDefault="00025944" w:rsidP="00025944">
      <w:pPr>
        <w:pStyle w:val="Paragraphedeliste"/>
        <w:numPr>
          <w:ilvl w:val="0"/>
          <w:numId w:val="10"/>
        </w:numPr>
        <w:shd w:val="clear" w:color="auto" w:fill="FFFFFF"/>
        <w:jc w:val="both"/>
        <w:textAlignment w:val="baseline"/>
        <w:rPr>
          <w:rFonts w:ascii="Times New Roman" w:hAnsi="Times New Roman"/>
          <w:sz w:val="22"/>
          <w:szCs w:val="22"/>
        </w:rPr>
      </w:pPr>
      <w:r w:rsidRPr="00025944">
        <w:rPr>
          <w:rFonts w:ascii="Times New Roman" w:hAnsi="Times New Roman"/>
          <w:sz w:val="22"/>
          <w:szCs w:val="22"/>
        </w:rPr>
        <w:t>S</w:t>
      </w:r>
      <w:r w:rsidR="004D5242" w:rsidRPr="00025944">
        <w:rPr>
          <w:rFonts w:ascii="Times New Roman" w:hAnsi="Times New Roman"/>
          <w:sz w:val="22"/>
          <w:szCs w:val="22"/>
        </w:rPr>
        <w:t>onor</w:t>
      </w:r>
      <w:r>
        <w:rPr>
          <w:rFonts w:ascii="Times New Roman" w:hAnsi="Times New Roman"/>
          <w:sz w:val="22"/>
          <w:szCs w:val="22"/>
        </w:rPr>
        <w:t>es (circulation automobile accrue, bruit</w:t>
      </w:r>
      <w:r w:rsidR="00A1453E">
        <w:rPr>
          <w:rFonts w:ascii="Times New Roman" w:hAnsi="Times New Roman"/>
          <w:sz w:val="22"/>
          <w:szCs w:val="22"/>
        </w:rPr>
        <w:t>s</w:t>
      </w:r>
      <w:r>
        <w:rPr>
          <w:rFonts w:ascii="Times New Roman" w:hAnsi="Times New Roman"/>
          <w:sz w:val="22"/>
          <w:szCs w:val="22"/>
        </w:rPr>
        <w:t xml:space="preserve"> générés par les machines et</w:t>
      </w:r>
      <w:r w:rsidR="00A1453E">
        <w:rPr>
          <w:rFonts w:ascii="Times New Roman" w:hAnsi="Times New Roman"/>
          <w:sz w:val="22"/>
          <w:szCs w:val="22"/>
        </w:rPr>
        <w:t xml:space="preserve"> </w:t>
      </w:r>
      <w:r w:rsidR="00751327">
        <w:rPr>
          <w:rFonts w:ascii="Times New Roman" w:hAnsi="Times New Roman"/>
          <w:sz w:val="22"/>
          <w:szCs w:val="22"/>
        </w:rPr>
        <w:t xml:space="preserve">le </w:t>
      </w:r>
      <w:r w:rsidR="00A1453E">
        <w:rPr>
          <w:rFonts w:ascii="Times New Roman" w:hAnsi="Times New Roman"/>
          <w:sz w:val="22"/>
          <w:szCs w:val="22"/>
        </w:rPr>
        <w:t xml:space="preserve">public </w:t>
      </w:r>
      <w:r w:rsidR="0022051E">
        <w:rPr>
          <w:rFonts w:ascii="Times New Roman" w:hAnsi="Times New Roman"/>
          <w:sz w:val="22"/>
          <w:szCs w:val="22"/>
        </w:rPr>
        <w:t>fréquentant</w:t>
      </w:r>
      <w:r w:rsidR="00A1453E">
        <w:rPr>
          <w:rFonts w:ascii="Times New Roman" w:hAnsi="Times New Roman"/>
          <w:sz w:val="22"/>
          <w:szCs w:val="22"/>
        </w:rPr>
        <w:t xml:space="preserve"> ces </w:t>
      </w:r>
      <w:r>
        <w:rPr>
          <w:rFonts w:ascii="Times New Roman" w:hAnsi="Times New Roman"/>
          <w:sz w:val="22"/>
          <w:szCs w:val="22"/>
        </w:rPr>
        <w:t>activités nautiques</w:t>
      </w:r>
      <w:r w:rsidR="00A1453E">
        <w:rPr>
          <w:rFonts w:ascii="Times New Roman" w:hAnsi="Times New Roman"/>
          <w:sz w:val="22"/>
          <w:szCs w:val="22"/>
        </w:rPr>
        <w:t>).</w:t>
      </w:r>
      <w:r>
        <w:rPr>
          <w:rFonts w:ascii="Times New Roman" w:hAnsi="Times New Roman"/>
          <w:sz w:val="22"/>
          <w:szCs w:val="22"/>
        </w:rPr>
        <w:t xml:space="preserve"> </w:t>
      </w:r>
    </w:p>
    <w:p w:rsidR="00DD25BA" w:rsidRDefault="00A1453E" w:rsidP="00025944">
      <w:pPr>
        <w:pStyle w:val="Paragraphedeliste"/>
        <w:numPr>
          <w:ilvl w:val="0"/>
          <w:numId w:val="10"/>
        </w:numPr>
        <w:shd w:val="clear" w:color="auto" w:fill="FFFFFF"/>
        <w:jc w:val="both"/>
        <w:textAlignment w:val="baseline"/>
        <w:rPr>
          <w:rFonts w:ascii="Times New Roman" w:hAnsi="Times New Roman"/>
          <w:sz w:val="22"/>
          <w:szCs w:val="22"/>
        </w:rPr>
      </w:pPr>
      <w:r>
        <w:rPr>
          <w:rFonts w:ascii="Times New Roman" w:hAnsi="Times New Roman"/>
          <w:sz w:val="22"/>
          <w:szCs w:val="22"/>
        </w:rPr>
        <w:t>V</w:t>
      </w:r>
      <w:r w:rsidR="00167C8F" w:rsidRPr="00025944">
        <w:rPr>
          <w:rFonts w:ascii="Times New Roman" w:hAnsi="Times New Roman"/>
          <w:sz w:val="22"/>
          <w:szCs w:val="22"/>
        </w:rPr>
        <w:t>isuelles</w:t>
      </w:r>
      <w:r w:rsidR="00831338" w:rsidRPr="00025944">
        <w:rPr>
          <w:rFonts w:ascii="Times New Roman" w:hAnsi="Times New Roman"/>
          <w:sz w:val="22"/>
          <w:szCs w:val="22"/>
        </w:rPr>
        <w:t xml:space="preserve"> (</w:t>
      </w:r>
      <w:r w:rsidR="00DD25BA">
        <w:rPr>
          <w:rFonts w:ascii="Times New Roman" w:hAnsi="Times New Roman"/>
          <w:sz w:val="22"/>
          <w:szCs w:val="22"/>
        </w:rPr>
        <w:t>p</w:t>
      </w:r>
      <w:r w:rsidR="00831338" w:rsidRPr="00025944">
        <w:rPr>
          <w:rFonts w:ascii="Times New Roman" w:hAnsi="Times New Roman"/>
          <w:sz w:val="22"/>
          <w:szCs w:val="22"/>
        </w:rPr>
        <w:t>iliers</w:t>
      </w:r>
      <w:r w:rsidR="00DD25BA">
        <w:rPr>
          <w:rFonts w:ascii="Times New Roman" w:hAnsi="Times New Roman"/>
          <w:sz w:val="22"/>
          <w:szCs w:val="22"/>
        </w:rPr>
        <w:t xml:space="preserve"> et jeux </w:t>
      </w:r>
      <w:r w:rsidR="00527906">
        <w:rPr>
          <w:rFonts w:ascii="Times New Roman" w:hAnsi="Times New Roman"/>
          <w:sz w:val="22"/>
          <w:szCs w:val="22"/>
        </w:rPr>
        <w:t>d</w:t>
      </w:r>
      <w:r w:rsidR="00DD25BA">
        <w:rPr>
          <w:rFonts w:ascii="Times New Roman" w:hAnsi="Times New Roman"/>
          <w:sz w:val="22"/>
          <w:szCs w:val="22"/>
        </w:rPr>
        <w:t>emeurant présents</w:t>
      </w:r>
      <w:r w:rsidR="00831338" w:rsidRPr="00025944">
        <w:rPr>
          <w:rFonts w:ascii="Times New Roman" w:hAnsi="Times New Roman"/>
          <w:sz w:val="22"/>
          <w:szCs w:val="22"/>
        </w:rPr>
        <w:t xml:space="preserve"> l’année</w:t>
      </w:r>
      <w:r w:rsidR="00DD25BA">
        <w:rPr>
          <w:rFonts w:ascii="Times New Roman" w:hAnsi="Times New Roman"/>
          <w:sz w:val="22"/>
          <w:szCs w:val="22"/>
        </w:rPr>
        <w:t xml:space="preserve"> sur l’étang</w:t>
      </w:r>
      <w:r>
        <w:rPr>
          <w:rFonts w:ascii="Times New Roman" w:hAnsi="Times New Roman"/>
          <w:sz w:val="22"/>
          <w:szCs w:val="22"/>
        </w:rPr>
        <w:t>).</w:t>
      </w:r>
    </w:p>
    <w:p w:rsidR="004D5242" w:rsidRDefault="00DD25BA" w:rsidP="00025944">
      <w:pPr>
        <w:pStyle w:val="Paragraphedeliste"/>
        <w:numPr>
          <w:ilvl w:val="0"/>
          <w:numId w:val="10"/>
        </w:numPr>
        <w:shd w:val="clear" w:color="auto" w:fill="FFFFFF"/>
        <w:jc w:val="both"/>
        <w:textAlignment w:val="baseline"/>
        <w:rPr>
          <w:rFonts w:ascii="Times New Roman" w:hAnsi="Times New Roman"/>
          <w:sz w:val="22"/>
          <w:szCs w:val="22"/>
        </w:rPr>
      </w:pPr>
      <w:r>
        <w:rPr>
          <w:rFonts w:ascii="Times New Roman" w:hAnsi="Times New Roman"/>
          <w:sz w:val="22"/>
          <w:szCs w:val="22"/>
        </w:rPr>
        <w:t>Pollution de l’air (circulation automobile accrue)</w:t>
      </w:r>
      <w:r w:rsidR="00A1453E">
        <w:rPr>
          <w:rFonts w:ascii="Times New Roman" w:hAnsi="Times New Roman"/>
          <w:sz w:val="22"/>
          <w:szCs w:val="22"/>
        </w:rPr>
        <w:t>.</w:t>
      </w:r>
    </w:p>
    <w:p w:rsidR="00DD25BA" w:rsidRDefault="00DD25BA" w:rsidP="00025944">
      <w:pPr>
        <w:pStyle w:val="Paragraphedeliste"/>
        <w:numPr>
          <w:ilvl w:val="0"/>
          <w:numId w:val="10"/>
        </w:numPr>
        <w:shd w:val="clear" w:color="auto" w:fill="FFFFFF"/>
        <w:jc w:val="both"/>
        <w:textAlignment w:val="baseline"/>
        <w:rPr>
          <w:rFonts w:ascii="Times New Roman" w:hAnsi="Times New Roman"/>
          <w:sz w:val="22"/>
          <w:szCs w:val="22"/>
        </w:rPr>
      </w:pPr>
      <w:r>
        <w:rPr>
          <w:rFonts w:ascii="Times New Roman" w:hAnsi="Times New Roman"/>
          <w:sz w:val="22"/>
          <w:szCs w:val="22"/>
        </w:rPr>
        <w:t>Poll</w:t>
      </w:r>
      <w:r w:rsidR="00527906">
        <w:rPr>
          <w:rFonts w:ascii="Times New Roman" w:hAnsi="Times New Roman"/>
          <w:sz w:val="22"/>
          <w:szCs w:val="22"/>
        </w:rPr>
        <w:t>u</w:t>
      </w:r>
      <w:r>
        <w:rPr>
          <w:rFonts w:ascii="Times New Roman" w:hAnsi="Times New Roman"/>
          <w:sz w:val="22"/>
          <w:szCs w:val="22"/>
        </w:rPr>
        <w:t>tion de l’eau (risque</w:t>
      </w:r>
      <w:r w:rsidR="0022051E">
        <w:rPr>
          <w:rFonts w:ascii="Times New Roman" w:hAnsi="Times New Roman"/>
          <w:sz w:val="22"/>
          <w:szCs w:val="22"/>
        </w:rPr>
        <w:t>s</w:t>
      </w:r>
      <w:r>
        <w:rPr>
          <w:rFonts w:ascii="Times New Roman" w:hAnsi="Times New Roman"/>
          <w:sz w:val="22"/>
          <w:szCs w:val="22"/>
        </w:rPr>
        <w:t xml:space="preserve"> dus aux traitements</w:t>
      </w:r>
      <w:r w:rsidR="00527906">
        <w:rPr>
          <w:rFonts w:ascii="Times New Roman" w:hAnsi="Times New Roman"/>
          <w:sz w:val="22"/>
          <w:szCs w:val="22"/>
        </w:rPr>
        <w:t xml:space="preserve"> divers </w:t>
      </w:r>
      <w:r w:rsidR="0022051E">
        <w:rPr>
          <w:rFonts w:ascii="Times New Roman" w:hAnsi="Times New Roman"/>
          <w:sz w:val="22"/>
          <w:szCs w:val="22"/>
        </w:rPr>
        <w:t xml:space="preserve">notamment </w:t>
      </w:r>
      <w:r w:rsidR="00527906">
        <w:rPr>
          <w:rFonts w:ascii="Times New Roman" w:hAnsi="Times New Roman"/>
          <w:sz w:val="22"/>
          <w:szCs w:val="22"/>
        </w:rPr>
        <w:t>sur les structures pérennes</w:t>
      </w:r>
      <w:r>
        <w:rPr>
          <w:rFonts w:ascii="Times New Roman" w:hAnsi="Times New Roman"/>
          <w:sz w:val="22"/>
          <w:szCs w:val="22"/>
        </w:rPr>
        <w:t xml:space="preserve"> tout</w:t>
      </w:r>
      <w:r w:rsidR="00527906">
        <w:rPr>
          <w:rFonts w:ascii="Times New Roman" w:hAnsi="Times New Roman"/>
          <w:sz w:val="22"/>
          <w:szCs w:val="22"/>
        </w:rPr>
        <w:t xml:space="preserve"> au long de</w:t>
      </w:r>
      <w:r>
        <w:rPr>
          <w:rFonts w:ascii="Times New Roman" w:hAnsi="Times New Roman"/>
          <w:sz w:val="22"/>
          <w:szCs w:val="22"/>
        </w:rPr>
        <w:t xml:space="preserve"> l’année dus à l’entretien des structures même s’il est dit tout le contraire dans le dossier)</w:t>
      </w:r>
      <w:r w:rsidR="00527906">
        <w:rPr>
          <w:rFonts w:ascii="Times New Roman" w:hAnsi="Times New Roman"/>
          <w:sz w:val="22"/>
          <w:szCs w:val="22"/>
        </w:rPr>
        <w:t>.</w:t>
      </w:r>
    </w:p>
    <w:p w:rsidR="00167C8F" w:rsidRPr="00527906" w:rsidRDefault="00527906" w:rsidP="004D5242">
      <w:pPr>
        <w:pStyle w:val="Paragraphedeliste"/>
        <w:numPr>
          <w:ilvl w:val="0"/>
          <w:numId w:val="10"/>
        </w:numPr>
        <w:shd w:val="clear" w:color="auto" w:fill="FFFFFF"/>
        <w:jc w:val="both"/>
        <w:textAlignment w:val="baseline"/>
        <w:rPr>
          <w:rFonts w:ascii="Times New Roman" w:hAnsi="Times New Roman"/>
          <w:sz w:val="22"/>
          <w:szCs w:val="22"/>
        </w:rPr>
      </w:pPr>
      <w:r>
        <w:rPr>
          <w:rFonts w:ascii="Times New Roman" w:hAnsi="Times New Roman"/>
          <w:sz w:val="22"/>
          <w:szCs w:val="22"/>
        </w:rPr>
        <w:t>Augmentation de la quantité de déchets</w:t>
      </w:r>
      <w:r w:rsidR="00A1453E">
        <w:rPr>
          <w:rFonts w:ascii="Times New Roman" w:hAnsi="Times New Roman"/>
          <w:sz w:val="22"/>
          <w:szCs w:val="22"/>
        </w:rPr>
        <w:t xml:space="preserve"> laissés</w:t>
      </w:r>
      <w:r>
        <w:rPr>
          <w:rFonts w:ascii="Times New Roman" w:hAnsi="Times New Roman"/>
          <w:sz w:val="22"/>
          <w:szCs w:val="22"/>
        </w:rPr>
        <w:t xml:space="preserve"> sur le site et aux alentours (plage, parking, étang), même s’il est prévu des panneaux d’information au public.</w:t>
      </w:r>
      <w:r w:rsidR="00A1453E">
        <w:rPr>
          <w:rFonts w:ascii="Times New Roman" w:hAnsi="Times New Roman"/>
          <w:sz w:val="22"/>
          <w:szCs w:val="22"/>
        </w:rPr>
        <w:t xml:space="preserve"> </w:t>
      </w:r>
    </w:p>
    <w:p w:rsidR="00E61E6B" w:rsidRDefault="00E61E6B" w:rsidP="004D5242">
      <w:pPr>
        <w:shd w:val="clear" w:color="auto" w:fill="FFFFFF"/>
        <w:jc w:val="both"/>
        <w:textAlignment w:val="baseline"/>
        <w:rPr>
          <w:rFonts w:ascii="Times New Roman" w:hAnsi="Times New Roman"/>
          <w:sz w:val="22"/>
          <w:szCs w:val="22"/>
        </w:rPr>
      </w:pPr>
    </w:p>
    <w:p w:rsidR="00B9311B" w:rsidRDefault="00B9311B" w:rsidP="00B9311B">
      <w:pPr>
        <w:shd w:val="clear" w:color="auto" w:fill="FFFFFF"/>
        <w:jc w:val="both"/>
        <w:textAlignment w:val="baseline"/>
        <w:rPr>
          <w:rFonts w:ascii="Times New Roman" w:hAnsi="Times New Roman"/>
          <w:b/>
          <w:i/>
          <w:sz w:val="22"/>
          <w:szCs w:val="22"/>
        </w:rPr>
      </w:pPr>
      <w:r w:rsidRPr="00B9311B">
        <w:rPr>
          <w:rFonts w:ascii="Times New Roman" w:hAnsi="Times New Roman"/>
          <w:b/>
          <w:i/>
          <w:sz w:val="22"/>
          <w:szCs w:val="22"/>
        </w:rPr>
        <w:t>3/</w:t>
      </w:r>
      <w:r w:rsidR="00307B7B">
        <w:rPr>
          <w:rFonts w:ascii="Times New Roman" w:hAnsi="Times New Roman"/>
          <w:b/>
          <w:i/>
          <w:sz w:val="22"/>
          <w:szCs w:val="22"/>
        </w:rPr>
        <w:t xml:space="preserve"> </w:t>
      </w:r>
      <w:r w:rsidR="0057075E" w:rsidRPr="00B9311B">
        <w:rPr>
          <w:rFonts w:ascii="Times New Roman" w:hAnsi="Times New Roman"/>
          <w:b/>
          <w:i/>
          <w:sz w:val="22"/>
          <w:szCs w:val="22"/>
        </w:rPr>
        <w:t xml:space="preserve">Nécessité d’un nouvel espace ludique : </w:t>
      </w:r>
    </w:p>
    <w:p w:rsidR="00B24DBC" w:rsidRDefault="00B24DBC" w:rsidP="00B9311B">
      <w:pPr>
        <w:shd w:val="clear" w:color="auto" w:fill="FFFFFF"/>
        <w:jc w:val="both"/>
        <w:textAlignment w:val="baseline"/>
        <w:rPr>
          <w:rFonts w:ascii="Times New Roman" w:hAnsi="Times New Roman"/>
          <w:b/>
          <w:i/>
          <w:sz w:val="22"/>
          <w:szCs w:val="22"/>
        </w:rPr>
      </w:pPr>
    </w:p>
    <w:p w:rsidR="00527906" w:rsidRPr="000007C5" w:rsidRDefault="00B24DBC" w:rsidP="000007C5">
      <w:pPr>
        <w:shd w:val="clear" w:color="auto" w:fill="FFFFFF"/>
        <w:ind w:firstLine="360"/>
        <w:jc w:val="both"/>
        <w:textAlignment w:val="baseline"/>
        <w:rPr>
          <w:rFonts w:ascii="Times New Roman" w:hAnsi="Times New Roman"/>
          <w:sz w:val="22"/>
          <w:szCs w:val="22"/>
        </w:rPr>
      </w:pPr>
      <w:r w:rsidRPr="00B24DBC">
        <w:rPr>
          <w:rFonts w:ascii="Times New Roman" w:hAnsi="Times New Roman"/>
          <w:sz w:val="22"/>
          <w:szCs w:val="22"/>
        </w:rPr>
        <w:t>En premier lieu, nous sommes désolés de constater</w:t>
      </w:r>
      <w:r>
        <w:rPr>
          <w:rFonts w:ascii="Times New Roman" w:hAnsi="Times New Roman"/>
          <w:sz w:val="22"/>
          <w:szCs w:val="22"/>
        </w:rPr>
        <w:t xml:space="preserve">, une nouvelle fois, cette volonté d’artificialiser un espace naturel qu’il soit marin ou terrestre pour des raisons économiques.  Des offres similaires existent sur Gruissan (parc de loisirs nautique, activité de balnéothérapie ainsi qu’une activité de location sur l’étang des </w:t>
      </w:r>
      <w:proofErr w:type="spellStart"/>
      <w:r>
        <w:rPr>
          <w:rFonts w:ascii="Times New Roman" w:hAnsi="Times New Roman"/>
          <w:sz w:val="22"/>
          <w:szCs w:val="22"/>
        </w:rPr>
        <w:t>Ayguades</w:t>
      </w:r>
      <w:proofErr w:type="spellEnd"/>
      <w:r>
        <w:rPr>
          <w:rFonts w:ascii="Times New Roman" w:hAnsi="Times New Roman"/>
          <w:sz w:val="22"/>
          <w:szCs w:val="22"/>
        </w:rPr>
        <w:t xml:space="preserve"> avec paddle, </w:t>
      </w:r>
      <w:r w:rsidR="00A1453E">
        <w:rPr>
          <w:rFonts w:ascii="Times New Roman" w:hAnsi="Times New Roman"/>
          <w:sz w:val="22"/>
          <w:szCs w:val="22"/>
        </w:rPr>
        <w:t xml:space="preserve">kayak et petits bateaux.   Nous notons également </w:t>
      </w:r>
      <w:r w:rsidR="000007C5">
        <w:rPr>
          <w:rFonts w:ascii="Times New Roman" w:hAnsi="Times New Roman"/>
          <w:sz w:val="22"/>
          <w:szCs w:val="22"/>
        </w:rPr>
        <w:t xml:space="preserve">l’existence </w:t>
      </w:r>
      <w:r>
        <w:rPr>
          <w:rFonts w:ascii="Times New Roman" w:hAnsi="Times New Roman"/>
          <w:sz w:val="22"/>
          <w:szCs w:val="22"/>
        </w:rPr>
        <w:t>de 2 espaces</w:t>
      </w:r>
      <w:r w:rsidR="000007C5">
        <w:rPr>
          <w:rFonts w:ascii="Times New Roman" w:hAnsi="Times New Roman"/>
          <w:sz w:val="22"/>
          <w:szCs w:val="22"/>
        </w:rPr>
        <w:t xml:space="preserve"> identiques</w:t>
      </w:r>
      <w:r>
        <w:rPr>
          <w:rFonts w:ascii="Times New Roman" w:hAnsi="Times New Roman"/>
          <w:sz w:val="22"/>
          <w:szCs w:val="22"/>
        </w:rPr>
        <w:t xml:space="preserve"> </w:t>
      </w:r>
      <w:r w:rsidR="00A1453E">
        <w:rPr>
          <w:rFonts w:ascii="Times New Roman" w:hAnsi="Times New Roman"/>
          <w:sz w:val="22"/>
          <w:szCs w:val="22"/>
        </w:rPr>
        <w:t xml:space="preserve">au projet </w:t>
      </w:r>
      <w:r w:rsidR="000007C5">
        <w:rPr>
          <w:rFonts w:ascii="Times New Roman" w:hAnsi="Times New Roman"/>
          <w:sz w:val="22"/>
          <w:szCs w:val="22"/>
        </w:rPr>
        <w:t xml:space="preserve">des </w:t>
      </w:r>
      <w:proofErr w:type="spellStart"/>
      <w:r w:rsidR="000007C5">
        <w:rPr>
          <w:rFonts w:ascii="Times New Roman" w:hAnsi="Times New Roman"/>
          <w:sz w:val="22"/>
          <w:szCs w:val="22"/>
        </w:rPr>
        <w:t>Ayguades</w:t>
      </w:r>
      <w:proofErr w:type="spellEnd"/>
      <w:r>
        <w:rPr>
          <w:rFonts w:ascii="Times New Roman" w:hAnsi="Times New Roman"/>
          <w:sz w:val="22"/>
          <w:szCs w:val="22"/>
        </w:rPr>
        <w:t xml:space="preserve"> à proximité (2 et 8 kms)</w:t>
      </w:r>
      <w:r w:rsidR="00A1453E">
        <w:rPr>
          <w:rFonts w:ascii="Times New Roman" w:hAnsi="Times New Roman"/>
          <w:sz w:val="22"/>
          <w:szCs w:val="22"/>
        </w:rPr>
        <w:t>.</w:t>
      </w:r>
    </w:p>
    <w:p w:rsidR="007B64C1" w:rsidRPr="00B24DBC" w:rsidRDefault="00B24DBC" w:rsidP="00B24DBC">
      <w:pPr>
        <w:pStyle w:val="Paragraphedeliste"/>
        <w:numPr>
          <w:ilvl w:val="0"/>
          <w:numId w:val="10"/>
        </w:numPr>
        <w:shd w:val="clear" w:color="auto" w:fill="FFFFFF"/>
        <w:jc w:val="both"/>
        <w:textAlignment w:val="baseline"/>
        <w:rPr>
          <w:rFonts w:ascii="Times New Roman" w:hAnsi="Times New Roman"/>
          <w:sz w:val="22"/>
          <w:szCs w:val="22"/>
        </w:rPr>
      </w:pPr>
      <w:r w:rsidRPr="00B24DBC">
        <w:rPr>
          <w:rFonts w:ascii="Times New Roman" w:hAnsi="Times New Roman"/>
          <w:sz w:val="22"/>
          <w:szCs w:val="22"/>
        </w:rPr>
        <w:t>Nous interrogeons, o</w:t>
      </w:r>
      <w:r w:rsidR="00527906" w:rsidRPr="00B24DBC">
        <w:rPr>
          <w:rFonts w:ascii="Times New Roman" w:hAnsi="Times New Roman"/>
          <w:sz w:val="22"/>
          <w:szCs w:val="22"/>
        </w:rPr>
        <w:t>utre la pertinence</w:t>
      </w:r>
      <w:r w:rsidRPr="00B24DBC">
        <w:rPr>
          <w:rFonts w:ascii="Times New Roman" w:hAnsi="Times New Roman"/>
          <w:sz w:val="22"/>
          <w:szCs w:val="22"/>
        </w:rPr>
        <w:t xml:space="preserve"> légale</w:t>
      </w:r>
      <w:r w:rsidR="00527906" w:rsidRPr="00B24DBC">
        <w:rPr>
          <w:rFonts w:ascii="Times New Roman" w:hAnsi="Times New Roman"/>
          <w:sz w:val="22"/>
          <w:szCs w:val="22"/>
        </w:rPr>
        <w:t xml:space="preserve"> de la privatisa</w:t>
      </w:r>
      <w:r w:rsidRPr="00B24DBC">
        <w:rPr>
          <w:rFonts w:ascii="Times New Roman" w:hAnsi="Times New Roman"/>
          <w:sz w:val="22"/>
          <w:szCs w:val="22"/>
        </w:rPr>
        <w:t>t</w:t>
      </w:r>
      <w:r w:rsidR="00527906" w:rsidRPr="00B24DBC">
        <w:rPr>
          <w:rFonts w:ascii="Times New Roman" w:hAnsi="Times New Roman"/>
          <w:sz w:val="22"/>
          <w:szCs w:val="22"/>
        </w:rPr>
        <w:t>ion d’un espace public sur 1/3 de la surface de l’</w:t>
      </w:r>
      <w:r w:rsidRPr="00B24DBC">
        <w:rPr>
          <w:rFonts w:ascii="Times New Roman" w:hAnsi="Times New Roman"/>
          <w:sz w:val="22"/>
          <w:szCs w:val="22"/>
        </w:rPr>
        <w:t>é</w:t>
      </w:r>
      <w:r w:rsidR="00527906" w:rsidRPr="00B24DBC">
        <w:rPr>
          <w:rFonts w:ascii="Times New Roman" w:hAnsi="Times New Roman"/>
          <w:sz w:val="22"/>
          <w:szCs w:val="22"/>
        </w:rPr>
        <w:t>tang</w:t>
      </w:r>
      <w:r w:rsidRPr="00B24DBC">
        <w:rPr>
          <w:rFonts w:ascii="Times New Roman" w:hAnsi="Times New Roman"/>
          <w:sz w:val="22"/>
          <w:szCs w:val="22"/>
        </w:rPr>
        <w:t xml:space="preserve"> des </w:t>
      </w:r>
      <w:proofErr w:type="spellStart"/>
      <w:r w:rsidRPr="00B24DBC">
        <w:rPr>
          <w:rFonts w:ascii="Times New Roman" w:hAnsi="Times New Roman"/>
          <w:sz w:val="22"/>
          <w:szCs w:val="22"/>
        </w:rPr>
        <w:t>Ayguades</w:t>
      </w:r>
      <w:proofErr w:type="spellEnd"/>
      <w:r w:rsidRPr="00B24DBC">
        <w:rPr>
          <w:rFonts w:ascii="Times New Roman" w:hAnsi="Times New Roman"/>
          <w:sz w:val="22"/>
          <w:szCs w:val="22"/>
        </w:rPr>
        <w:t xml:space="preserve">, </w:t>
      </w:r>
      <w:r w:rsidR="00527906" w:rsidRPr="00B24DBC">
        <w:rPr>
          <w:rFonts w:ascii="Times New Roman" w:hAnsi="Times New Roman"/>
          <w:sz w:val="22"/>
          <w:szCs w:val="22"/>
        </w:rPr>
        <w:t xml:space="preserve">sur les motivations de cette concession </w:t>
      </w:r>
      <w:r w:rsidRPr="00B24DBC">
        <w:rPr>
          <w:rFonts w:ascii="Times New Roman" w:hAnsi="Times New Roman"/>
          <w:sz w:val="22"/>
          <w:szCs w:val="22"/>
        </w:rPr>
        <w:t xml:space="preserve">municipale </w:t>
      </w:r>
      <w:r w:rsidR="00527906" w:rsidRPr="00B24DBC">
        <w:rPr>
          <w:rFonts w:ascii="Times New Roman" w:hAnsi="Times New Roman"/>
          <w:sz w:val="22"/>
          <w:szCs w:val="22"/>
        </w:rPr>
        <w:t xml:space="preserve">d’une </w:t>
      </w:r>
      <w:r w:rsidR="007B64C1" w:rsidRPr="00B24DBC">
        <w:rPr>
          <w:rFonts w:ascii="Times New Roman" w:hAnsi="Times New Roman"/>
          <w:sz w:val="22"/>
          <w:szCs w:val="22"/>
        </w:rPr>
        <w:t>durée de 20ans</w:t>
      </w:r>
      <w:r>
        <w:rPr>
          <w:rFonts w:ascii="Times New Roman" w:hAnsi="Times New Roman"/>
          <w:sz w:val="22"/>
          <w:szCs w:val="22"/>
        </w:rPr>
        <w:t>.</w:t>
      </w:r>
    </w:p>
    <w:p w:rsidR="00501D03" w:rsidRPr="000007C5" w:rsidRDefault="000007C5" w:rsidP="000007C5">
      <w:pPr>
        <w:pStyle w:val="Paragraphedeliste"/>
        <w:numPr>
          <w:ilvl w:val="0"/>
          <w:numId w:val="10"/>
        </w:numPr>
        <w:shd w:val="clear" w:color="auto" w:fill="FFFFFF"/>
        <w:jc w:val="both"/>
        <w:textAlignment w:val="baseline"/>
        <w:rPr>
          <w:rFonts w:ascii="Times New Roman" w:hAnsi="Times New Roman"/>
          <w:sz w:val="22"/>
          <w:szCs w:val="22"/>
        </w:rPr>
      </w:pPr>
      <w:r>
        <w:rPr>
          <w:rFonts w:ascii="Times New Roman" w:hAnsi="Times New Roman"/>
          <w:sz w:val="22"/>
          <w:szCs w:val="22"/>
        </w:rPr>
        <w:t>Enfin, en cette époque de volonté de réduction de consommation énergétique, ce p</w:t>
      </w:r>
      <w:r w:rsidR="00501D03" w:rsidRPr="000007C5">
        <w:rPr>
          <w:rFonts w:ascii="Times New Roman" w:hAnsi="Times New Roman"/>
          <w:sz w:val="22"/>
          <w:szCs w:val="22"/>
        </w:rPr>
        <w:t>rojet</w:t>
      </w:r>
      <w:r>
        <w:rPr>
          <w:rFonts w:ascii="Times New Roman" w:hAnsi="Times New Roman"/>
          <w:sz w:val="22"/>
          <w:szCs w:val="22"/>
        </w:rPr>
        <w:t xml:space="preserve"> semble </w:t>
      </w:r>
      <w:r w:rsidR="00A14B28">
        <w:rPr>
          <w:rFonts w:ascii="Times New Roman" w:hAnsi="Times New Roman"/>
          <w:sz w:val="22"/>
          <w:szCs w:val="22"/>
        </w:rPr>
        <w:t>particulièr</w:t>
      </w:r>
      <w:r>
        <w:rPr>
          <w:rFonts w:ascii="Times New Roman" w:hAnsi="Times New Roman"/>
          <w:sz w:val="22"/>
          <w:szCs w:val="22"/>
        </w:rPr>
        <w:t>ement</w:t>
      </w:r>
      <w:r w:rsidR="00501D03" w:rsidRPr="000007C5">
        <w:rPr>
          <w:rFonts w:ascii="Times New Roman" w:hAnsi="Times New Roman"/>
          <w:sz w:val="22"/>
          <w:szCs w:val="22"/>
        </w:rPr>
        <w:t xml:space="preserve"> énergivore</w:t>
      </w:r>
      <w:r>
        <w:rPr>
          <w:rFonts w:ascii="Times New Roman" w:hAnsi="Times New Roman"/>
          <w:sz w:val="22"/>
          <w:szCs w:val="22"/>
        </w:rPr>
        <w:t xml:space="preserve"> sans aucune estimation de consommation effectuée.</w:t>
      </w:r>
    </w:p>
    <w:p w:rsidR="00831338" w:rsidRDefault="00831338" w:rsidP="00B9311B">
      <w:pPr>
        <w:shd w:val="clear" w:color="auto" w:fill="FFFFFF"/>
        <w:jc w:val="both"/>
        <w:textAlignment w:val="baseline"/>
        <w:rPr>
          <w:rFonts w:ascii="Times New Roman" w:hAnsi="Times New Roman"/>
          <w:sz w:val="22"/>
          <w:szCs w:val="22"/>
        </w:rPr>
      </w:pPr>
    </w:p>
    <w:p w:rsidR="00B9311B" w:rsidRPr="00B9311B" w:rsidRDefault="00B9311B" w:rsidP="00B9311B">
      <w:pPr>
        <w:shd w:val="clear" w:color="auto" w:fill="FFFFFF"/>
        <w:jc w:val="both"/>
        <w:textAlignment w:val="baseline"/>
        <w:rPr>
          <w:rFonts w:ascii="Times New Roman" w:hAnsi="Times New Roman"/>
          <w:b/>
          <w:i/>
          <w:sz w:val="22"/>
          <w:szCs w:val="22"/>
        </w:rPr>
      </w:pPr>
    </w:p>
    <w:p w:rsidR="0057075E" w:rsidRDefault="00B9311B" w:rsidP="00B9311B">
      <w:pPr>
        <w:shd w:val="clear" w:color="auto" w:fill="FFFFFF"/>
        <w:jc w:val="both"/>
        <w:textAlignment w:val="baseline"/>
        <w:rPr>
          <w:rFonts w:ascii="Times New Roman" w:hAnsi="Times New Roman"/>
          <w:b/>
          <w:i/>
          <w:sz w:val="22"/>
          <w:szCs w:val="22"/>
        </w:rPr>
      </w:pPr>
      <w:r w:rsidRPr="00B9311B">
        <w:rPr>
          <w:rFonts w:ascii="Times New Roman" w:hAnsi="Times New Roman"/>
          <w:b/>
          <w:i/>
          <w:sz w:val="22"/>
          <w:szCs w:val="22"/>
        </w:rPr>
        <w:t>4/ Choix de société et de tourisme</w:t>
      </w:r>
    </w:p>
    <w:p w:rsidR="00E61E6B" w:rsidRPr="00B9311B" w:rsidRDefault="00E61E6B" w:rsidP="00B9311B">
      <w:pPr>
        <w:shd w:val="clear" w:color="auto" w:fill="FFFFFF"/>
        <w:jc w:val="both"/>
        <w:textAlignment w:val="baseline"/>
        <w:rPr>
          <w:rFonts w:ascii="Times New Roman" w:hAnsi="Times New Roman"/>
          <w:b/>
          <w:i/>
          <w:sz w:val="22"/>
          <w:szCs w:val="22"/>
        </w:rPr>
      </w:pPr>
    </w:p>
    <w:p w:rsidR="004251D9" w:rsidRDefault="00B9311B" w:rsidP="0043354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Est</w:t>
      </w:r>
      <w:r w:rsidR="00E61E6B">
        <w:rPr>
          <w:rFonts w:ascii="Times New Roman" w:hAnsi="Times New Roman"/>
          <w:sz w:val="22"/>
          <w:szCs w:val="22"/>
        </w:rPr>
        <w:t>-</w:t>
      </w:r>
      <w:r>
        <w:rPr>
          <w:rFonts w:ascii="Times New Roman" w:hAnsi="Times New Roman"/>
          <w:sz w:val="22"/>
          <w:szCs w:val="22"/>
        </w:rPr>
        <w:t>t</w:t>
      </w:r>
      <w:r w:rsidR="004251D9">
        <w:rPr>
          <w:rFonts w:ascii="Times New Roman" w:hAnsi="Times New Roman"/>
          <w:sz w:val="22"/>
          <w:szCs w:val="22"/>
        </w:rPr>
        <w:t>-</w:t>
      </w:r>
      <w:r>
        <w:rPr>
          <w:rFonts w:ascii="Times New Roman" w:hAnsi="Times New Roman"/>
          <w:sz w:val="22"/>
          <w:szCs w:val="22"/>
        </w:rPr>
        <w:t>il une nouvelle fois possible de concilier les espaces naturels et la soci</w:t>
      </w:r>
      <w:r w:rsidR="004251D9">
        <w:rPr>
          <w:rFonts w:ascii="Times New Roman" w:hAnsi="Times New Roman"/>
          <w:sz w:val="22"/>
          <w:szCs w:val="22"/>
        </w:rPr>
        <w:t>é</w:t>
      </w:r>
      <w:r>
        <w:rPr>
          <w:rFonts w:ascii="Times New Roman" w:hAnsi="Times New Roman"/>
          <w:sz w:val="22"/>
          <w:szCs w:val="22"/>
        </w:rPr>
        <w:t>té de loisirs et de consommation</w:t>
      </w:r>
      <w:r w:rsidR="00576297">
        <w:rPr>
          <w:rFonts w:ascii="Times New Roman" w:hAnsi="Times New Roman"/>
          <w:sz w:val="22"/>
          <w:szCs w:val="22"/>
        </w:rPr>
        <w:t xml:space="preserve"> ? </w:t>
      </w:r>
      <w:r>
        <w:rPr>
          <w:rFonts w:ascii="Times New Roman" w:hAnsi="Times New Roman"/>
          <w:sz w:val="22"/>
          <w:szCs w:val="22"/>
        </w:rPr>
        <w:t xml:space="preserve">Quel est le modèle de </w:t>
      </w:r>
      <w:r w:rsidR="00E61E6B">
        <w:rPr>
          <w:rFonts w:ascii="Times New Roman" w:hAnsi="Times New Roman"/>
          <w:sz w:val="22"/>
          <w:szCs w:val="22"/>
        </w:rPr>
        <w:t xml:space="preserve">société </w:t>
      </w:r>
      <w:r>
        <w:rPr>
          <w:rFonts w:ascii="Times New Roman" w:hAnsi="Times New Roman"/>
          <w:sz w:val="22"/>
          <w:szCs w:val="22"/>
        </w:rPr>
        <w:t xml:space="preserve">que nous voulons pour évoluer vers la « vie d’après » ? Ce projet n’est-il pas le symbole de la </w:t>
      </w:r>
      <w:r w:rsidR="0022051E">
        <w:rPr>
          <w:rFonts w:ascii="Times New Roman" w:hAnsi="Times New Roman"/>
          <w:sz w:val="22"/>
          <w:szCs w:val="22"/>
        </w:rPr>
        <w:t>« </w:t>
      </w:r>
      <w:r>
        <w:rPr>
          <w:rFonts w:ascii="Times New Roman" w:hAnsi="Times New Roman"/>
          <w:sz w:val="22"/>
          <w:szCs w:val="22"/>
        </w:rPr>
        <w:t>vie d’avant</w:t>
      </w:r>
      <w:r w:rsidR="0022051E">
        <w:rPr>
          <w:rFonts w:ascii="Times New Roman" w:hAnsi="Times New Roman"/>
          <w:sz w:val="22"/>
          <w:szCs w:val="22"/>
        </w:rPr>
        <w:t> »</w:t>
      </w:r>
      <w:r>
        <w:rPr>
          <w:rFonts w:ascii="Times New Roman" w:hAnsi="Times New Roman"/>
          <w:sz w:val="22"/>
          <w:szCs w:val="22"/>
        </w:rPr>
        <w:t xml:space="preserve"> que nous </w:t>
      </w:r>
      <w:r w:rsidR="0022051E">
        <w:rPr>
          <w:rFonts w:ascii="Times New Roman" w:hAnsi="Times New Roman"/>
          <w:sz w:val="22"/>
          <w:szCs w:val="22"/>
        </w:rPr>
        <w:t>dé</w:t>
      </w:r>
      <w:r w:rsidR="00307B7B">
        <w:rPr>
          <w:rFonts w:ascii="Times New Roman" w:hAnsi="Times New Roman"/>
          <w:sz w:val="22"/>
          <w:szCs w:val="22"/>
        </w:rPr>
        <w:t>s</w:t>
      </w:r>
      <w:r w:rsidR="0022051E">
        <w:rPr>
          <w:rFonts w:ascii="Times New Roman" w:hAnsi="Times New Roman"/>
          <w:sz w:val="22"/>
          <w:szCs w:val="22"/>
        </w:rPr>
        <w:t>irions</w:t>
      </w:r>
      <w:r>
        <w:rPr>
          <w:rFonts w:ascii="Times New Roman" w:hAnsi="Times New Roman"/>
          <w:sz w:val="22"/>
          <w:szCs w:val="22"/>
        </w:rPr>
        <w:t xml:space="preserve"> faire </w:t>
      </w:r>
      <w:r w:rsidR="00D36C57">
        <w:rPr>
          <w:rFonts w:ascii="Times New Roman" w:hAnsi="Times New Roman"/>
          <w:sz w:val="22"/>
          <w:szCs w:val="22"/>
        </w:rPr>
        <w:t>avan</w:t>
      </w:r>
      <w:bookmarkStart w:id="0" w:name="_GoBack"/>
      <w:bookmarkEnd w:id="0"/>
      <w:r w:rsidR="00D36C57">
        <w:rPr>
          <w:rFonts w:ascii="Times New Roman" w:hAnsi="Times New Roman"/>
          <w:sz w:val="22"/>
          <w:szCs w:val="22"/>
        </w:rPr>
        <w:t>cer</w:t>
      </w:r>
      <w:r w:rsidR="0022051E">
        <w:rPr>
          <w:rFonts w:ascii="Times New Roman" w:hAnsi="Times New Roman"/>
          <w:sz w:val="22"/>
          <w:szCs w:val="22"/>
        </w:rPr>
        <w:t>, du moins, apparemment</w:t>
      </w:r>
      <w:r w:rsidR="00433549">
        <w:rPr>
          <w:rFonts w:ascii="Times New Roman" w:hAnsi="Times New Roman"/>
          <w:sz w:val="22"/>
          <w:szCs w:val="22"/>
        </w:rPr>
        <w:t xml:space="preserve"> </w:t>
      </w:r>
      <w:r>
        <w:rPr>
          <w:rFonts w:ascii="Times New Roman" w:hAnsi="Times New Roman"/>
          <w:sz w:val="22"/>
          <w:szCs w:val="22"/>
        </w:rPr>
        <w:t xml:space="preserve">? </w:t>
      </w:r>
      <w:r w:rsidR="004251D9">
        <w:rPr>
          <w:rFonts w:ascii="Times New Roman" w:hAnsi="Times New Roman"/>
          <w:sz w:val="22"/>
          <w:szCs w:val="22"/>
        </w:rPr>
        <w:t xml:space="preserve"> </w:t>
      </w:r>
    </w:p>
    <w:p w:rsidR="00433549" w:rsidRDefault="004251D9" w:rsidP="0043354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lastRenderedPageBreak/>
        <w:t>A l’heure où il semble qu</w:t>
      </w:r>
      <w:r w:rsidR="00576297">
        <w:rPr>
          <w:rFonts w:ascii="Times New Roman" w:hAnsi="Times New Roman"/>
          <w:sz w:val="22"/>
          <w:szCs w:val="22"/>
        </w:rPr>
        <w:t>e l</w:t>
      </w:r>
      <w:r>
        <w:rPr>
          <w:rFonts w:ascii="Times New Roman" w:hAnsi="Times New Roman"/>
          <w:sz w:val="22"/>
          <w:szCs w:val="22"/>
        </w:rPr>
        <w:t xml:space="preserve">’on prend conscience de l’importance de protéger la nature et sa biodiversité, </w:t>
      </w:r>
      <w:r w:rsidR="00433549">
        <w:rPr>
          <w:rFonts w:ascii="Times New Roman" w:hAnsi="Times New Roman"/>
          <w:sz w:val="22"/>
          <w:szCs w:val="22"/>
        </w:rPr>
        <w:t xml:space="preserve">de la présence de plus en plus importante dans notre vie du changement climatique, </w:t>
      </w:r>
      <w:r>
        <w:rPr>
          <w:rFonts w:ascii="Times New Roman" w:hAnsi="Times New Roman"/>
          <w:sz w:val="22"/>
          <w:szCs w:val="22"/>
        </w:rPr>
        <w:t>il faudrait réellement appliquer cela sur le terrain au lieu une nouvelle fois de l’impacter par des projets inutiles</w:t>
      </w:r>
      <w:r w:rsidR="00347ED7">
        <w:rPr>
          <w:rFonts w:ascii="Times New Roman" w:hAnsi="Times New Roman"/>
          <w:sz w:val="22"/>
          <w:szCs w:val="22"/>
        </w:rPr>
        <w:t xml:space="preserve"> et des grignotages d’espaces naturels.</w:t>
      </w:r>
    </w:p>
    <w:p w:rsidR="00433549" w:rsidRDefault="00433549" w:rsidP="0043354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 xml:space="preserve"> On entend parler</w:t>
      </w:r>
      <w:r w:rsidR="00576297">
        <w:rPr>
          <w:rFonts w:ascii="Times New Roman" w:hAnsi="Times New Roman"/>
          <w:sz w:val="22"/>
          <w:szCs w:val="22"/>
        </w:rPr>
        <w:t>,</w:t>
      </w:r>
      <w:r>
        <w:rPr>
          <w:rFonts w:ascii="Times New Roman" w:hAnsi="Times New Roman"/>
          <w:sz w:val="22"/>
          <w:szCs w:val="22"/>
        </w:rPr>
        <w:t xml:space="preserve"> de plus en plus</w:t>
      </w:r>
      <w:r w:rsidR="00A517AD">
        <w:rPr>
          <w:rFonts w:ascii="Times New Roman" w:hAnsi="Times New Roman"/>
          <w:sz w:val="22"/>
          <w:szCs w:val="22"/>
        </w:rPr>
        <w:t xml:space="preserve">, de </w:t>
      </w:r>
      <w:r>
        <w:rPr>
          <w:rFonts w:ascii="Times New Roman" w:hAnsi="Times New Roman"/>
          <w:sz w:val="22"/>
          <w:szCs w:val="22"/>
        </w:rPr>
        <w:t xml:space="preserve">changement de vie, d’être plus près de la nature, </w:t>
      </w:r>
      <w:r w:rsidR="00E61E6B">
        <w:rPr>
          <w:rFonts w:ascii="Times New Roman" w:hAnsi="Times New Roman"/>
          <w:sz w:val="22"/>
          <w:szCs w:val="22"/>
        </w:rPr>
        <w:t>d’envie</w:t>
      </w:r>
      <w:r w:rsidR="00A517AD">
        <w:rPr>
          <w:rFonts w:ascii="Times New Roman" w:hAnsi="Times New Roman"/>
          <w:sz w:val="22"/>
          <w:szCs w:val="22"/>
        </w:rPr>
        <w:t>s</w:t>
      </w:r>
      <w:r w:rsidR="00E61E6B">
        <w:rPr>
          <w:rFonts w:ascii="Times New Roman" w:hAnsi="Times New Roman"/>
          <w:sz w:val="22"/>
          <w:szCs w:val="22"/>
        </w:rPr>
        <w:t xml:space="preserve"> de natures et de promenades, </w:t>
      </w:r>
      <w:r>
        <w:rPr>
          <w:rFonts w:ascii="Times New Roman" w:hAnsi="Times New Roman"/>
          <w:sz w:val="22"/>
          <w:szCs w:val="22"/>
        </w:rPr>
        <w:t>de manger sain et biologique, de déplacement doux, de moins de tourisme de masse.</w:t>
      </w:r>
    </w:p>
    <w:p w:rsidR="00A517AD" w:rsidRDefault="00433549" w:rsidP="0043354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 xml:space="preserve"> Bref de moins en moins de tout … mais qu’en est-il en réalité ?</w:t>
      </w:r>
    </w:p>
    <w:p w:rsidR="00433549" w:rsidRDefault="00433549" w:rsidP="0043354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 xml:space="preserve"> </w:t>
      </w:r>
      <w:r w:rsidR="004251D9">
        <w:rPr>
          <w:rFonts w:ascii="Times New Roman" w:hAnsi="Times New Roman"/>
          <w:sz w:val="22"/>
          <w:szCs w:val="22"/>
        </w:rPr>
        <w:t xml:space="preserve">La protection de </w:t>
      </w:r>
      <w:r w:rsidR="00E61E6B">
        <w:rPr>
          <w:rFonts w:ascii="Times New Roman" w:hAnsi="Times New Roman"/>
          <w:sz w:val="22"/>
          <w:szCs w:val="22"/>
        </w:rPr>
        <w:t xml:space="preserve">notre </w:t>
      </w:r>
      <w:r w:rsidR="004251D9">
        <w:rPr>
          <w:rFonts w:ascii="Times New Roman" w:hAnsi="Times New Roman"/>
          <w:sz w:val="22"/>
          <w:szCs w:val="22"/>
        </w:rPr>
        <w:t>environnement n’est pas une chimère, ce n’est pas une écologie punitive que la population demande mais une écologie responsable qui dénonce des choix économiques</w:t>
      </w:r>
      <w:r w:rsidR="00E61E6B">
        <w:rPr>
          <w:rFonts w:ascii="Times New Roman" w:hAnsi="Times New Roman"/>
          <w:sz w:val="22"/>
          <w:szCs w:val="22"/>
        </w:rPr>
        <w:t xml:space="preserve"> d’un autre temps</w:t>
      </w:r>
      <w:r>
        <w:rPr>
          <w:rFonts w:ascii="Times New Roman" w:hAnsi="Times New Roman"/>
          <w:sz w:val="22"/>
          <w:szCs w:val="22"/>
        </w:rPr>
        <w:t>.</w:t>
      </w:r>
    </w:p>
    <w:p w:rsidR="00433549" w:rsidRDefault="00433549" w:rsidP="00433549">
      <w:pPr>
        <w:shd w:val="clear" w:color="auto" w:fill="FFFFFF"/>
        <w:ind w:firstLine="709"/>
        <w:jc w:val="both"/>
        <w:textAlignment w:val="baseline"/>
        <w:rPr>
          <w:rFonts w:ascii="Times New Roman" w:hAnsi="Times New Roman"/>
          <w:sz w:val="22"/>
          <w:szCs w:val="22"/>
        </w:rPr>
      </w:pPr>
      <w:r>
        <w:rPr>
          <w:rFonts w:ascii="Times New Roman" w:hAnsi="Times New Roman"/>
          <w:sz w:val="22"/>
          <w:szCs w:val="22"/>
        </w:rPr>
        <w:t>Le changement de notre mode de vie commence par le refus de ce projet </w:t>
      </w:r>
      <w:r w:rsidR="002B3180">
        <w:rPr>
          <w:rFonts w:ascii="Times New Roman" w:hAnsi="Times New Roman"/>
          <w:sz w:val="22"/>
          <w:szCs w:val="22"/>
        </w:rPr>
        <w:t>qui va à l’encontre de la nécessité de transition écologique</w:t>
      </w:r>
      <w:r>
        <w:rPr>
          <w:rFonts w:ascii="Times New Roman" w:hAnsi="Times New Roman"/>
          <w:sz w:val="22"/>
          <w:szCs w:val="22"/>
        </w:rPr>
        <w:t xml:space="preserve"> </w:t>
      </w:r>
      <w:r w:rsidR="002B3180">
        <w:rPr>
          <w:rFonts w:ascii="Times New Roman" w:hAnsi="Times New Roman"/>
          <w:sz w:val="22"/>
          <w:szCs w:val="22"/>
        </w:rPr>
        <w:t xml:space="preserve">affichée </w:t>
      </w:r>
      <w:r w:rsidR="00831338">
        <w:rPr>
          <w:rFonts w:ascii="Times New Roman" w:hAnsi="Times New Roman"/>
          <w:sz w:val="22"/>
          <w:szCs w:val="22"/>
        </w:rPr>
        <w:t>par</w:t>
      </w:r>
      <w:r w:rsidR="002B3180">
        <w:rPr>
          <w:rFonts w:ascii="Times New Roman" w:hAnsi="Times New Roman"/>
          <w:sz w:val="22"/>
          <w:szCs w:val="22"/>
        </w:rPr>
        <w:t xml:space="preserve"> notre « monde d’après » en créant encore plus de besoins et en amenant sur nos espaces encore « préservés » </w:t>
      </w:r>
      <w:r>
        <w:rPr>
          <w:rFonts w:ascii="Times New Roman" w:hAnsi="Times New Roman"/>
          <w:sz w:val="22"/>
          <w:szCs w:val="22"/>
        </w:rPr>
        <w:t>encore plus d</w:t>
      </w:r>
      <w:r w:rsidR="002B3180">
        <w:rPr>
          <w:rFonts w:ascii="Times New Roman" w:hAnsi="Times New Roman"/>
          <w:sz w:val="22"/>
          <w:szCs w:val="22"/>
        </w:rPr>
        <w:t>’affluence</w:t>
      </w:r>
      <w:r>
        <w:rPr>
          <w:rFonts w:ascii="Times New Roman" w:hAnsi="Times New Roman"/>
          <w:sz w:val="22"/>
          <w:szCs w:val="22"/>
        </w:rPr>
        <w:t xml:space="preserve">, de voitures, </w:t>
      </w:r>
      <w:r w:rsidR="00307B7B">
        <w:rPr>
          <w:rFonts w:ascii="Times New Roman" w:hAnsi="Times New Roman"/>
          <w:sz w:val="22"/>
          <w:szCs w:val="22"/>
        </w:rPr>
        <w:t xml:space="preserve">ainsi que </w:t>
      </w:r>
      <w:r>
        <w:rPr>
          <w:rFonts w:ascii="Times New Roman" w:hAnsi="Times New Roman"/>
          <w:sz w:val="22"/>
          <w:szCs w:val="22"/>
        </w:rPr>
        <w:t>de</w:t>
      </w:r>
      <w:r w:rsidR="00307B7B">
        <w:rPr>
          <w:rFonts w:ascii="Times New Roman" w:hAnsi="Times New Roman"/>
          <w:sz w:val="22"/>
          <w:szCs w:val="22"/>
        </w:rPr>
        <w:t>s</w:t>
      </w:r>
      <w:r>
        <w:rPr>
          <w:rFonts w:ascii="Times New Roman" w:hAnsi="Times New Roman"/>
          <w:sz w:val="22"/>
          <w:szCs w:val="22"/>
        </w:rPr>
        <w:t xml:space="preserve"> nuisances à tous les niveaux…</w:t>
      </w:r>
      <w:r w:rsidR="00A517AD">
        <w:rPr>
          <w:rFonts w:ascii="Times New Roman" w:hAnsi="Times New Roman"/>
          <w:sz w:val="22"/>
          <w:szCs w:val="22"/>
        </w:rPr>
        <w:t xml:space="preserve"> </w:t>
      </w:r>
    </w:p>
    <w:p w:rsidR="004251D9" w:rsidRDefault="004251D9" w:rsidP="00433549">
      <w:pPr>
        <w:shd w:val="clear" w:color="auto" w:fill="FFFFFF"/>
        <w:ind w:firstLine="709"/>
        <w:jc w:val="both"/>
        <w:textAlignment w:val="baseline"/>
        <w:rPr>
          <w:rFonts w:ascii="Times New Roman" w:hAnsi="Times New Roman"/>
          <w:sz w:val="22"/>
          <w:szCs w:val="22"/>
        </w:rPr>
      </w:pPr>
    </w:p>
    <w:p w:rsidR="004251D9" w:rsidRDefault="004251D9" w:rsidP="00B9311B">
      <w:pPr>
        <w:shd w:val="clear" w:color="auto" w:fill="FFFFFF"/>
        <w:jc w:val="both"/>
        <w:textAlignment w:val="baseline"/>
        <w:rPr>
          <w:rFonts w:ascii="Times New Roman" w:hAnsi="Times New Roman"/>
          <w:sz w:val="22"/>
          <w:szCs w:val="22"/>
        </w:rPr>
      </w:pPr>
    </w:p>
    <w:p w:rsidR="00E61E6B" w:rsidRDefault="00E61E6B" w:rsidP="00E61E6B">
      <w:pPr>
        <w:jc w:val="center"/>
        <w:rPr>
          <w:rFonts w:ascii="Times New Roman" w:hAnsi="Times New Roman"/>
          <w:b/>
          <w:szCs w:val="24"/>
        </w:rPr>
      </w:pPr>
      <w:r>
        <w:rPr>
          <w:rFonts w:ascii="Times New Roman" w:hAnsi="Times New Roman"/>
          <w:b/>
          <w:szCs w:val="24"/>
        </w:rPr>
        <w:t xml:space="preserve">Pour toutes ces raisons, l’association ECCLA, vous demande Monsieur le Commissaire Enquêteur, d’émettre </w:t>
      </w:r>
      <w:r>
        <w:rPr>
          <w:rFonts w:ascii="Times New Roman" w:hAnsi="Times New Roman"/>
          <w:b/>
          <w:sz w:val="28"/>
          <w:szCs w:val="28"/>
        </w:rPr>
        <w:t>un avis défavorable</w:t>
      </w:r>
      <w:r>
        <w:rPr>
          <w:rFonts w:ascii="Times New Roman" w:hAnsi="Times New Roman"/>
          <w:b/>
          <w:szCs w:val="24"/>
        </w:rPr>
        <w:t xml:space="preserve"> </w:t>
      </w:r>
    </w:p>
    <w:p w:rsidR="00E61E6B" w:rsidRDefault="00E61E6B" w:rsidP="00E61E6B">
      <w:pPr>
        <w:rPr>
          <w:rFonts w:ascii="Times New Roman" w:hAnsi="Times New Roman"/>
          <w:b/>
          <w:szCs w:val="24"/>
        </w:rPr>
      </w:pPr>
    </w:p>
    <w:p w:rsidR="00E61E6B" w:rsidRDefault="00E61E6B" w:rsidP="00E61E6B">
      <w:pPr>
        <w:jc w:val="center"/>
        <w:rPr>
          <w:rFonts w:ascii="Times New Roman" w:hAnsi="Times New Roman"/>
          <w:b/>
          <w:szCs w:val="24"/>
        </w:rPr>
      </w:pPr>
    </w:p>
    <w:p w:rsidR="00E61E6B" w:rsidRPr="00F74654" w:rsidRDefault="00E61E6B" w:rsidP="00E61E6B">
      <w:pPr>
        <w:jc w:val="center"/>
        <w:rPr>
          <w:rFonts w:ascii="Times New Roman" w:hAnsi="Times New Roman"/>
          <w:szCs w:val="24"/>
        </w:rPr>
      </w:pPr>
      <w:r w:rsidRPr="00F74654">
        <w:rPr>
          <w:rFonts w:ascii="Times New Roman" w:hAnsi="Times New Roman"/>
          <w:szCs w:val="24"/>
        </w:rPr>
        <w:t xml:space="preserve">Pour ECCLA, son bureau </w:t>
      </w:r>
    </w:p>
    <w:p w:rsidR="00E61E6B" w:rsidRPr="00F74654" w:rsidRDefault="00E61E6B" w:rsidP="00E61E6B">
      <w:pPr>
        <w:jc w:val="center"/>
        <w:rPr>
          <w:rFonts w:ascii="Times New Roman" w:hAnsi="Times New Roman"/>
          <w:szCs w:val="24"/>
        </w:rPr>
      </w:pPr>
      <w:r w:rsidRPr="00F74654">
        <w:rPr>
          <w:rFonts w:ascii="Times New Roman" w:hAnsi="Times New Roman"/>
          <w:szCs w:val="24"/>
        </w:rPr>
        <w:t>Christine Roques</w:t>
      </w:r>
      <w:r>
        <w:rPr>
          <w:rFonts w:ascii="Times New Roman" w:hAnsi="Times New Roman"/>
          <w:szCs w:val="24"/>
        </w:rPr>
        <w:t>,</w:t>
      </w:r>
      <w:r w:rsidRPr="00E61E6B">
        <w:rPr>
          <w:rFonts w:ascii="Times New Roman" w:hAnsi="Times New Roman"/>
          <w:szCs w:val="24"/>
        </w:rPr>
        <w:t xml:space="preserve"> </w:t>
      </w:r>
      <w:r w:rsidRPr="00F74654">
        <w:rPr>
          <w:rFonts w:ascii="Times New Roman" w:hAnsi="Times New Roman"/>
          <w:szCs w:val="24"/>
        </w:rPr>
        <w:t>Maryse Arditi</w:t>
      </w:r>
      <w:r>
        <w:rPr>
          <w:rFonts w:ascii="Times New Roman" w:hAnsi="Times New Roman"/>
          <w:szCs w:val="24"/>
        </w:rPr>
        <w:t xml:space="preserve">, </w:t>
      </w:r>
      <w:r w:rsidRPr="00F74654">
        <w:rPr>
          <w:rFonts w:ascii="Times New Roman" w:hAnsi="Times New Roman"/>
          <w:szCs w:val="24"/>
        </w:rPr>
        <w:t>Christian Cr</w:t>
      </w:r>
      <w:r>
        <w:rPr>
          <w:rFonts w:ascii="Times New Roman" w:hAnsi="Times New Roman"/>
          <w:szCs w:val="24"/>
        </w:rPr>
        <w:t>é</w:t>
      </w:r>
      <w:r w:rsidRPr="00F74654">
        <w:rPr>
          <w:rFonts w:ascii="Times New Roman" w:hAnsi="Times New Roman"/>
          <w:szCs w:val="24"/>
        </w:rPr>
        <w:t>peau</w:t>
      </w:r>
    </w:p>
    <w:p w:rsidR="00E61E6B" w:rsidRDefault="00E61E6B" w:rsidP="00E61E6B">
      <w:pPr>
        <w:jc w:val="both"/>
        <w:rPr>
          <w:rFonts w:ascii="Times New Roman" w:hAnsi="Times New Roman"/>
          <w:szCs w:val="24"/>
        </w:rPr>
      </w:pPr>
    </w:p>
    <w:p w:rsidR="0057075E" w:rsidRPr="00AD4F0C" w:rsidRDefault="0057075E" w:rsidP="00AD4F0C">
      <w:pPr>
        <w:shd w:val="clear" w:color="auto" w:fill="FFFFFF"/>
        <w:spacing w:after="540"/>
        <w:jc w:val="both"/>
        <w:textAlignment w:val="baseline"/>
        <w:rPr>
          <w:rFonts w:ascii="Times New Roman" w:hAnsi="Times New Roman"/>
          <w:color w:val="888888"/>
          <w:sz w:val="20"/>
        </w:rPr>
      </w:pPr>
    </w:p>
    <w:p w:rsidR="005923D5" w:rsidRDefault="005923D5" w:rsidP="00A7678B">
      <w:pPr>
        <w:jc w:val="both"/>
        <w:rPr>
          <w:rFonts w:ascii="Times New Roman" w:hAnsi="Times New Roman"/>
          <w:sz w:val="22"/>
          <w:szCs w:val="22"/>
        </w:rPr>
      </w:pPr>
    </w:p>
    <w:p w:rsidR="0083326C" w:rsidRPr="000007C5" w:rsidRDefault="0083326C" w:rsidP="000007C5">
      <w:pPr>
        <w:jc w:val="both"/>
        <w:rPr>
          <w:rFonts w:ascii="Times New Roman" w:hAnsi="Times New Roman"/>
          <w:b/>
          <w:sz w:val="20"/>
        </w:rPr>
      </w:pPr>
    </w:p>
    <w:sectPr w:rsidR="0083326C" w:rsidRPr="000007C5" w:rsidSect="00012A24">
      <w:footerReference w:type="default" r:id="rId9"/>
      <w:pgSz w:w="11880" w:h="16800"/>
      <w:pgMar w:top="601" w:right="561" w:bottom="578" w:left="851"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12B" w:rsidRDefault="00C6612B">
      <w:r>
        <w:separator/>
      </w:r>
    </w:p>
  </w:endnote>
  <w:endnote w:type="continuationSeparator" w:id="0">
    <w:p w:rsidR="00C6612B" w:rsidRDefault="00C6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0E7" w:rsidRDefault="005460E7">
    <w:pPr>
      <w:widowControl w:val="0"/>
      <w:ind w:left="580" w:right="560"/>
      <w:jc w:val="center"/>
      <w:rPr>
        <w:rFonts w:ascii="Times" w:hAnsi="Times"/>
        <w:i/>
        <w:sz w:val="20"/>
      </w:rPr>
    </w:pPr>
    <w:r>
      <w:rPr>
        <w:rFonts w:ascii="Times" w:hAnsi="Times"/>
        <w:i/>
        <w:sz w:val="20"/>
      </w:rPr>
      <w:t>Présidente : Marys</w:t>
    </w:r>
    <w:r w:rsidRPr="00765AB2">
      <w:rPr>
        <w:rFonts w:ascii="Times" w:hAnsi="Times"/>
        <w:i/>
        <w:sz w:val="20"/>
      </w:rPr>
      <w:t>e Ardit</w:t>
    </w:r>
    <w:r>
      <w:rPr>
        <w:rFonts w:ascii="Times" w:hAnsi="Times"/>
        <w:i/>
        <w:sz w:val="20"/>
      </w:rPr>
      <w:t>i - Secrétaire : Christine Roques</w:t>
    </w:r>
    <w:r w:rsidRPr="00765AB2">
      <w:rPr>
        <w:rFonts w:ascii="Times" w:hAnsi="Times"/>
        <w:i/>
        <w:sz w:val="20"/>
      </w:rPr>
      <w:t xml:space="preserve"> </w:t>
    </w:r>
  </w:p>
  <w:p w:rsidR="005460E7" w:rsidRPr="00765AB2" w:rsidRDefault="005460E7" w:rsidP="00BB6B55">
    <w:pPr>
      <w:widowControl w:val="0"/>
      <w:ind w:left="580" w:right="560"/>
      <w:jc w:val="center"/>
      <w:rPr>
        <w:rFonts w:ascii="Times" w:hAnsi="Times"/>
        <w:i/>
        <w:sz w:val="20"/>
      </w:rPr>
    </w:pPr>
    <w:r w:rsidRPr="00765AB2">
      <w:rPr>
        <w:rFonts w:ascii="Times" w:hAnsi="Times"/>
        <w:i/>
        <w:sz w:val="20"/>
      </w:rPr>
      <w:t xml:space="preserve">170, av. de Bordeaux - 11100 Narbonne </w:t>
    </w:r>
    <w:r>
      <w:rPr>
        <w:rFonts w:ascii="Times" w:hAnsi="Times"/>
        <w:i/>
        <w:sz w:val="20"/>
      </w:rPr>
      <w:t>–</w:t>
    </w:r>
    <w:r w:rsidRPr="00765AB2">
      <w:rPr>
        <w:rFonts w:ascii="Times" w:hAnsi="Times"/>
        <w:i/>
        <w:sz w:val="20"/>
      </w:rPr>
      <w:t xml:space="preserve"> </w:t>
    </w:r>
    <w:proofErr w:type="gramStart"/>
    <w:r>
      <w:rPr>
        <w:rFonts w:ascii="Times" w:hAnsi="Times"/>
        <w:i/>
        <w:sz w:val="20"/>
      </w:rPr>
      <w:t>Tél.</w:t>
    </w:r>
    <w:r w:rsidRPr="00765AB2">
      <w:rPr>
        <w:rFonts w:ascii="Times" w:hAnsi="Times"/>
        <w:i/>
        <w:sz w:val="20"/>
      </w:rPr>
      <w:t>:</w:t>
    </w:r>
    <w:proofErr w:type="gramEnd"/>
    <w:r w:rsidRPr="00765AB2">
      <w:rPr>
        <w:rFonts w:ascii="Times" w:hAnsi="Times"/>
        <w:i/>
        <w:sz w:val="20"/>
      </w:rPr>
      <w:t xml:space="preserve"> 04 68 41 75 78 </w:t>
    </w:r>
  </w:p>
  <w:p w:rsidR="005460E7" w:rsidRDefault="005460E7" w:rsidP="00BB6B55">
    <w:pPr>
      <w:widowControl w:val="0"/>
      <w:ind w:left="580" w:right="560"/>
      <w:jc w:val="center"/>
      <w:rPr>
        <w:rFonts w:ascii="Times" w:hAnsi="Times"/>
        <w:i/>
        <w:sz w:val="20"/>
      </w:rPr>
    </w:pPr>
    <w:r w:rsidRPr="00765AB2">
      <w:rPr>
        <w:rFonts w:ascii="Times" w:hAnsi="Times"/>
        <w:i/>
        <w:sz w:val="20"/>
      </w:rPr>
      <w:t>Courriel : eccla@wanadoo.</w:t>
    </w:r>
    <w:r>
      <w:rPr>
        <w:rFonts w:ascii="Times" w:hAnsi="Times"/>
        <w:i/>
        <w:sz w:val="20"/>
      </w:rPr>
      <w:t>f</w:t>
    </w:r>
    <w:r w:rsidRPr="00765AB2">
      <w:rPr>
        <w:rFonts w:ascii="Times" w:hAnsi="Times"/>
        <w:i/>
        <w:sz w:val="20"/>
      </w:rPr>
      <w:t>r</w:t>
    </w:r>
    <w:r>
      <w:rPr>
        <w:rFonts w:ascii="Times" w:hAnsi="Times"/>
        <w:i/>
        <w:sz w:val="20"/>
      </w:rPr>
      <w:t xml:space="preserve">        Site Internet : eccla-asso.fr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12B" w:rsidRDefault="00C6612B">
      <w:r>
        <w:separator/>
      </w:r>
    </w:p>
  </w:footnote>
  <w:footnote w:type="continuationSeparator" w:id="0">
    <w:p w:rsidR="00C6612B" w:rsidRDefault="00C66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EFC"/>
    <w:multiLevelType w:val="hybridMultilevel"/>
    <w:tmpl w:val="EA5449F0"/>
    <w:lvl w:ilvl="0" w:tplc="FD58CDAC">
      <w:numFmt w:val="bullet"/>
      <w:lvlText w:val="-"/>
      <w:lvlJc w:val="left"/>
      <w:pPr>
        <w:ind w:left="720" w:hanging="360"/>
      </w:pPr>
      <w:rPr>
        <w:rFonts w:ascii="Times New Roman" w:eastAsia="Arial Unicode MS"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024D6"/>
    <w:multiLevelType w:val="hybridMultilevel"/>
    <w:tmpl w:val="ED7A0EE0"/>
    <w:lvl w:ilvl="0" w:tplc="9AC64936">
      <w:start w:val="2"/>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06005A01"/>
    <w:multiLevelType w:val="multilevel"/>
    <w:tmpl w:val="64BE39A4"/>
    <w:styleLink w:val="List1"/>
    <w:lvl w:ilvl="0">
      <w:numFmt w:val="bullet"/>
      <w:lvlText w:val="-"/>
      <w:lvlJc w:val="left"/>
      <w:pPr>
        <w:ind w:left="0" w:firstLine="0"/>
      </w:pPr>
      <w:rPr>
        <w:position w:val="0"/>
      </w:rPr>
    </w:lvl>
    <w:lvl w:ilvl="1">
      <w:start w:val="1"/>
      <w:numFmt w:val="bullet"/>
      <w:lvlText w:val="-"/>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 w15:restartNumberingAfterBreak="0">
    <w:nsid w:val="066D3920"/>
    <w:multiLevelType w:val="hybridMultilevel"/>
    <w:tmpl w:val="F41A155C"/>
    <w:lvl w:ilvl="0" w:tplc="1FC64BE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6049A"/>
    <w:multiLevelType w:val="hybridMultilevel"/>
    <w:tmpl w:val="CA907C24"/>
    <w:lvl w:ilvl="0" w:tplc="103AF5AE">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E92174"/>
    <w:multiLevelType w:val="hybridMultilevel"/>
    <w:tmpl w:val="CC08D830"/>
    <w:lvl w:ilvl="0" w:tplc="582CF18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AF44AD"/>
    <w:multiLevelType w:val="hybridMultilevel"/>
    <w:tmpl w:val="791A5088"/>
    <w:lvl w:ilvl="0" w:tplc="1D26AC6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473D69"/>
    <w:multiLevelType w:val="multilevel"/>
    <w:tmpl w:val="424E1942"/>
    <w:styleLink w:val="Liste21"/>
    <w:lvl w:ilvl="0">
      <w:numFmt w:val="bullet"/>
      <w:lvlText w:val="-"/>
      <w:lvlJc w:val="left"/>
      <w:pPr>
        <w:ind w:left="0" w:firstLine="0"/>
      </w:pPr>
      <w:rPr>
        <w:position w:val="0"/>
      </w:rPr>
    </w:lvl>
    <w:lvl w:ilvl="1">
      <w:start w:val="1"/>
      <w:numFmt w:val="bullet"/>
      <w:lvlText w:val="-"/>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8" w15:restartNumberingAfterBreak="0">
    <w:nsid w:val="465D204C"/>
    <w:multiLevelType w:val="multilevel"/>
    <w:tmpl w:val="87207234"/>
    <w:styleLink w:val="List0"/>
    <w:lvl w:ilvl="0">
      <w:numFmt w:val="bullet"/>
      <w:lvlText w:val="-"/>
      <w:lvlJc w:val="left"/>
      <w:pPr>
        <w:ind w:left="0" w:firstLine="0"/>
      </w:pPr>
      <w:rPr>
        <w:position w:val="0"/>
      </w:rPr>
    </w:lvl>
    <w:lvl w:ilvl="1">
      <w:start w:val="1"/>
      <w:numFmt w:val="bullet"/>
      <w:lvlText w:val="-"/>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9" w15:restartNumberingAfterBreak="0">
    <w:nsid w:val="6C141B22"/>
    <w:multiLevelType w:val="hybridMultilevel"/>
    <w:tmpl w:val="2B9ED958"/>
    <w:lvl w:ilvl="0" w:tplc="5768B70E">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820B77"/>
    <w:multiLevelType w:val="multilevel"/>
    <w:tmpl w:val="FE444562"/>
    <w:styleLink w:val="Tiret"/>
    <w:lvl w:ilvl="0">
      <w:numFmt w:val="bullet"/>
      <w:lvlText w:val="-"/>
      <w:lvlJc w:val="left"/>
      <w:pPr>
        <w:ind w:left="0" w:firstLine="0"/>
      </w:pPr>
      <w:rPr>
        <w:position w:val="4"/>
      </w:rPr>
    </w:lvl>
    <w:lvl w:ilvl="1">
      <w:start w:val="1"/>
      <w:numFmt w:val="bullet"/>
      <w:lvlText w:val="-"/>
      <w:lvlJc w:val="left"/>
      <w:pPr>
        <w:ind w:left="0" w:firstLine="0"/>
      </w:pPr>
      <w:rPr>
        <w:position w:val="4"/>
      </w:rPr>
    </w:lvl>
    <w:lvl w:ilvl="2">
      <w:start w:val="1"/>
      <w:numFmt w:val="bullet"/>
      <w:lvlText w:val="-"/>
      <w:lvlJc w:val="left"/>
      <w:pPr>
        <w:ind w:left="0" w:firstLine="0"/>
      </w:pPr>
      <w:rPr>
        <w:position w:val="4"/>
      </w:rPr>
    </w:lvl>
    <w:lvl w:ilvl="3">
      <w:start w:val="1"/>
      <w:numFmt w:val="bullet"/>
      <w:lvlText w:val="-"/>
      <w:lvlJc w:val="left"/>
      <w:pPr>
        <w:ind w:left="0" w:firstLine="0"/>
      </w:pPr>
      <w:rPr>
        <w:position w:val="4"/>
      </w:rPr>
    </w:lvl>
    <w:lvl w:ilvl="4">
      <w:start w:val="1"/>
      <w:numFmt w:val="bullet"/>
      <w:lvlText w:val="-"/>
      <w:lvlJc w:val="left"/>
      <w:pPr>
        <w:ind w:left="0" w:firstLine="0"/>
      </w:pPr>
      <w:rPr>
        <w:position w:val="4"/>
      </w:rPr>
    </w:lvl>
    <w:lvl w:ilvl="5">
      <w:start w:val="1"/>
      <w:numFmt w:val="bullet"/>
      <w:lvlText w:val="-"/>
      <w:lvlJc w:val="left"/>
      <w:pPr>
        <w:ind w:left="0" w:firstLine="0"/>
      </w:pPr>
      <w:rPr>
        <w:position w:val="4"/>
      </w:rPr>
    </w:lvl>
    <w:lvl w:ilvl="6">
      <w:start w:val="1"/>
      <w:numFmt w:val="bullet"/>
      <w:lvlText w:val="-"/>
      <w:lvlJc w:val="left"/>
      <w:pPr>
        <w:ind w:left="0" w:firstLine="0"/>
      </w:pPr>
      <w:rPr>
        <w:position w:val="4"/>
      </w:rPr>
    </w:lvl>
    <w:lvl w:ilvl="7">
      <w:start w:val="1"/>
      <w:numFmt w:val="bullet"/>
      <w:lvlText w:val="-"/>
      <w:lvlJc w:val="left"/>
      <w:pPr>
        <w:ind w:left="0" w:firstLine="0"/>
      </w:pPr>
      <w:rPr>
        <w:position w:val="4"/>
      </w:rPr>
    </w:lvl>
    <w:lvl w:ilvl="8">
      <w:start w:val="1"/>
      <w:numFmt w:val="bullet"/>
      <w:lvlText w:val="-"/>
      <w:lvlJc w:val="left"/>
      <w:pPr>
        <w:ind w:left="0" w:firstLine="0"/>
      </w:pPr>
      <w:rPr>
        <w:position w:val="4"/>
      </w:rPr>
    </w:lvl>
  </w:abstractNum>
  <w:num w:numId="1">
    <w:abstractNumId w:val="8"/>
  </w:num>
  <w:num w:numId="2">
    <w:abstractNumId w:val="10"/>
  </w:num>
  <w:num w:numId="3">
    <w:abstractNumId w:val="2"/>
  </w:num>
  <w:num w:numId="4">
    <w:abstractNumId w:val="7"/>
  </w:num>
  <w:num w:numId="5">
    <w:abstractNumId w:val="4"/>
  </w:num>
  <w:num w:numId="6">
    <w:abstractNumId w:val="5"/>
  </w:num>
  <w:num w:numId="7">
    <w:abstractNumId w:val="6"/>
  </w:num>
  <w:num w:numId="8">
    <w:abstractNumId w:val="0"/>
  </w:num>
  <w:num w:numId="9">
    <w:abstractNumId w:val="9"/>
  </w:num>
  <w:num w:numId="10">
    <w:abstractNumId w:val="3"/>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37"/>
    <w:rsid w:val="000007C5"/>
    <w:rsid w:val="00012A24"/>
    <w:rsid w:val="00023071"/>
    <w:rsid w:val="00025944"/>
    <w:rsid w:val="00026D72"/>
    <w:rsid w:val="000277CA"/>
    <w:rsid w:val="00031FC5"/>
    <w:rsid w:val="00034CE5"/>
    <w:rsid w:val="00036844"/>
    <w:rsid w:val="00042E24"/>
    <w:rsid w:val="00052C77"/>
    <w:rsid w:val="0007658F"/>
    <w:rsid w:val="00094FC9"/>
    <w:rsid w:val="000971D0"/>
    <w:rsid w:val="00097331"/>
    <w:rsid w:val="000A142B"/>
    <w:rsid w:val="000A727F"/>
    <w:rsid w:val="000B2306"/>
    <w:rsid w:val="000C4366"/>
    <w:rsid w:val="000D2673"/>
    <w:rsid w:val="000E7057"/>
    <w:rsid w:val="000E7DD3"/>
    <w:rsid w:val="00102C07"/>
    <w:rsid w:val="0011614B"/>
    <w:rsid w:val="00125537"/>
    <w:rsid w:val="00143362"/>
    <w:rsid w:val="001469D2"/>
    <w:rsid w:val="001619B9"/>
    <w:rsid w:val="00166C9B"/>
    <w:rsid w:val="00167C8F"/>
    <w:rsid w:val="001703D0"/>
    <w:rsid w:val="001739DC"/>
    <w:rsid w:val="00177712"/>
    <w:rsid w:val="0019248E"/>
    <w:rsid w:val="00193D4B"/>
    <w:rsid w:val="001C3249"/>
    <w:rsid w:val="001C6E4D"/>
    <w:rsid w:val="001D6802"/>
    <w:rsid w:val="001D7EE9"/>
    <w:rsid w:val="001F3A55"/>
    <w:rsid w:val="0020144A"/>
    <w:rsid w:val="00201F99"/>
    <w:rsid w:val="00202AAF"/>
    <w:rsid w:val="00205DF6"/>
    <w:rsid w:val="0022051E"/>
    <w:rsid w:val="00222434"/>
    <w:rsid w:val="00236D8B"/>
    <w:rsid w:val="00265635"/>
    <w:rsid w:val="00281380"/>
    <w:rsid w:val="00283129"/>
    <w:rsid w:val="0028772A"/>
    <w:rsid w:val="00290371"/>
    <w:rsid w:val="00296007"/>
    <w:rsid w:val="002B1B00"/>
    <w:rsid w:val="002B3180"/>
    <w:rsid w:val="002B53F0"/>
    <w:rsid w:val="002B7870"/>
    <w:rsid w:val="002C426C"/>
    <w:rsid w:val="002C5E9A"/>
    <w:rsid w:val="002D0EF5"/>
    <w:rsid w:val="002D5580"/>
    <w:rsid w:val="00307B7B"/>
    <w:rsid w:val="00315249"/>
    <w:rsid w:val="00316C37"/>
    <w:rsid w:val="00320C84"/>
    <w:rsid w:val="00321556"/>
    <w:rsid w:val="0032410C"/>
    <w:rsid w:val="00347ED7"/>
    <w:rsid w:val="0035031A"/>
    <w:rsid w:val="00351B99"/>
    <w:rsid w:val="00356930"/>
    <w:rsid w:val="00362177"/>
    <w:rsid w:val="0036364D"/>
    <w:rsid w:val="00370441"/>
    <w:rsid w:val="00390D95"/>
    <w:rsid w:val="0039579D"/>
    <w:rsid w:val="00395CC2"/>
    <w:rsid w:val="003A240D"/>
    <w:rsid w:val="003B185E"/>
    <w:rsid w:val="003B2558"/>
    <w:rsid w:val="003C1FC5"/>
    <w:rsid w:val="003E1ACB"/>
    <w:rsid w:val="003E21DE"/>
    <w:rsid w:val="003F7F8A"/>
    <w:rsid w:val="004035B1"/>
    <w:rsid w:val="0041718A"/>
    <w:rsid w:val="004251D9"/>
    <w:rsid w:val="00433549"/>
    <w:rsid w:val="00433E76"/>
    <w:rsid w:val="0043487F"/>
    <w:rsid w:val="004422B0"/>
    <w:rsid w:val="004428C3"/>
    <w:rsid w:val="0044410B"/>
    <w:rsid w:val="00455D0A"/>
    <w:rsid w:val="00467212"/>
    <w:rsid w:val="00473F21"/>
    <w:rsid w:val="004759B8"/>
    <w:rsid w:val="00476FF1"/>
    <w:rsid w:val="004A04AB"/>
    <w:rsid w:val="004C2F6C"/>
    <w:rsid w:val="004D14D2"/>
    <w:rsid w:val="004D28F2"/>
    <w:rsid w:val="004D4FA0"/>
    <w:rsid w:val="004D5242"/>
    <w:rsid w:val="004E099C"/>
    <w:rsid w:val="004E0D22"/>
    <w:rsid w:val="004E61B7"/>
    <w:rsid w:val="004F05BF"/>
    <w:rsid w:val="00501D03"/>
    <w:rsid w:val="00506BD9"/>
    <w:rsid w:val="00510250"/>
    <w:rsid w:val="00511BF5"/>
    <w:rsid w:val="00516886"/>
    <w:rsid w:val="00517B87"/>
    <w:rsid w:val="00523073"/>
    <w:rsid w:val="00524036"/>
    <w:rsid w:val="00527906"/>
    <w:rsid w:val="005460E7"/>
    <w:rsid w:val="00546D60"/>
    <w:rsid w:val="00552A99"/>
    <w:rsid w:val="005607E1"/>
    <w:rsid w:val="0057075E"/>
    <w:rsid w:val="00575B64"/>
    <w:rsid w:val="00576297"/>
    <w:rsid w:val="00576502"/>
    <w:rsid w:val="00576BAB"/>
    <w:rsid w:val="00576DAE"/>
    <w:rsid w:val="00586315"/>
    <w:rsid w:val="00586B94"/>
    <w:rsid w:val="005923D5"/>
    <w:rsid w:val="0059342C"/>
    <w:rsid w:val="00593A7B"/>
    <w:rsid w:val="005B7DBD"/>
    <w:rsid w:val="005C497F"/>
    <w:rsid w:val="005D3D0B"/>
    <w:rsid w:val="005D4545"/>
    <w:rsid w:val="005E15B1"/>
    <w:rsid w:val="00614074"/>
    <w:rsid w:val="00620565"/>
    <w:rsid w:val="00642C37"/>
    <w:rsid w:val="0064312E"/>
    <w:rsid w:val="00643AC7"/>
    <w:rsid w:val="00653D43"/>
    <w:rsid w:val="0065499F"/>
    <w:rsid w:val="0066668E"/>
    <w:rsid w:val="00671383"/>
    <w:rsid w:val="0067269A"/>
    <w:rsid w:val="00672B67"/>
    <w:rsid w:val="006923D2"/>
    <w:rsid w:val="006B0BFB"/>
    <w:rsid w:val="006B753A"/>
    <w:rsid w:val="006C403D"/>
    <w:rsid w:val="006C67BA"/>
    <w:rsid w:val="006D546A"/>
    <w:rsid w:val="007045DA"/>
    <w:rsid w:val="00705B2F"/>
    <w:rsid w:val="00706CE4"/>
    <w:rsid w:val="007124A5"/>
    <w:rsid w:val="00716FCE"/>
    <w:rsid w:val="00717589"/>
    <w:rsid w:val="0072138B"/>
    <w:rsid w:val="00722216"/>
    <w:rsid w:val="00723E55"/>
    <w:rsid w:val="007312C3"/>
    <w:rsid w:val="00735F1E"/>
    <w:rsid w:val="007428C4"/>
    <w:rsid w:val="00751327"/>
    <w:rsid w:val="007640A5"/>
    <w:rsid w:val="00765AB2"/>
    <w:rsid w:val="00794DDD"/>
    <w:rsid w:val="00796E73"/>
    <w:rsid w:val="007A19BF"/>
    <w:rsid w:val="007B071E"/>
    <w:rsid w:val="007B15F6"/>
    <w:rsid w:val="007B64C1"/>
    <w:rsid w:val="007C1FE0"/>
    <w:rsid w:val="007C77BB"/>
    <w:rsid w:val="007D325E"/>
    <w:rsid w:val="007D79D1"/>
    <w:rsid w:val="007E2433"/>
    <w:rsid w:val="007E48F2"/>
    <w:rsid w:val="00800B0C"/>
    <w:rsid w:val="00801D4C"/>
    <w:rsid w:val="008109A1"/>
    <w:rsid w:val="00823CEA"/>
    <w:rsid w:val="00831338"/>
    <w:rsid w:val="00831457"/>
    <w:rsid w:val="0083326C"/>
    <w:rsid w:val="008663C2"/>
    <w:rsid w:val="0087452D"/>
    <w:rsid w:val="00874AC6"/>
    <w:rsid w:val="0088191D"/>
    <w:rsid w:val="00885A2B"/>
    <w:rsid w:val="009076D1"/>
    <w:rsid w:val="00913D38"/>
    <w:rsid w:val="00915806"/>
    <w:rsid w:val="00924E26"/>
    <w:rsid w:val="00931045"/>
    <w:rsid w:val="00933BFF"/>
    <w:rsid w:val="00936672"/>
    <w:rsid w:val="00960C2A"/>
    <w:rsid w:val="00964D58"/>
    <w:rsid w:val="00970983"/>
    <w:rsid w:val="00981D21"/>
    <w:rsid w:val="00982E81"/>
    <w:rsid w:val="009911E1"/>
    <w:rsid w:val="009A132F"/>
    <w:rsid w:val="009A13E4"/>
    <w:rsid w:val="009A336E"/>
    <w:rsid w:val="009A526F"/>
    <w:rsid w:val="009D3747"/>
    <w:rsid w:val="009E140E"/>
    <w:rsid w:val="009F0878"/>
    <w:rsid w:val="009F1C07"/>
    <w:rsid w:val="009F21D8"/>
    <w:rsid w:val="00A12773"/>
    <w:rsid w:val="00A1453E"/>
    <w:rsid w:val="00A14B28"/>
    <w:rsid w:val="00A225B1"/>
    <w:rsid w:val="00A2416E"/>
    <w:rsid w:val="00A3153A"/>
    <w:rsid w:val="00A37EC3"/>
    <w:rsid w:val="00A444B8"/>
    <w:rsid w:val="00A5087A"/>
    <w:rsid w:val="00A50B23"/>
    <w:rsid w:val="00A517AD"/>
    <w:rsid w:val="00A74C88"/>
    <w:rsid w:val="00A7678B"/>
    <w:rsid w:val="00A94C37"/>
    <w:rsid w:val="00A966FB"/>
    <w:rsid w:val="00AA3407"/>
    <w:rsid w:val="00AC0AE9"/>
    <w:rsid w:val="00AC4240"/>
    <w:rsid w:val="00AC52D6"/>
    <w:rsid w:val="00AC70F2"/>
    <w:rsid w:val="00AD4F0C"/>
    <w:rsid w:val="00AE26EA"/>
    <w:rsid w:val="00AE4535"/>
    <w:rsid w:val="00AE5945"/>
    <w:rsid w:val="00AF02DC"/>
    <w:rsid w:val="00AF714C"/>
    <w:rsid w:val="00B02F90"/>
    <w:rsid w:val="00B13AF1"/>
    <w:rsid w:val="00B161E6"/>
    <w:rsid w:val="00B24DBC"/>
    <w:rsid w:val="00B25534"/>
    <w:rsid w:val="00B256CA"/>
    <w:rsid w:val="00B27361"/>
    <w:rsid w:val="00B31B12"/>
    <w:rsid w:val="00B47C0A"/>
    <w:rsid w:val="00B673C5"/>
    <w:rsid w:val="00B84427"/>
    <w:rsid w:val="00B9311B"/>
    <w:rsid w:val="00BA2CE0"/>
    <w:rsid w:val="00BB6B55"/>
    <w:rsid w:val="00BD4AC0"/>
    <w:rsid w:val="00C027F1"/>
    <w:rsid w:val="00C0439B"/>
    <w:rsid w:val="00C24AA3"/>
    <w:rsid w:val="00C24DB4"/>
    <w:rsid w:val="00C26463"/>
    <w:rsid w:val="00C33C28"/>
    <w:rsid w:val="00C47F33"/>
    <w:rsid w:val="00C557E7"/>
    <w:rsid w:val="00C56AFD"/>
    <w:rsid w:val="00C6612B"/>
    <w:rsid w:val="00C86CB2"/>
    <w:rsid w:val="00C94267"/>
    <w:rsid w:val="00CA688C"/>
    <w:rsid w:val="00CC173C"/>
    <w:rsid w:val="00CC21F5"/>
    <w:rsid w:val="00CC296C"/>
    <w:rsid w:val="00CC3A47"/>
    <w:rsid w:val="00CC7A0C"/>
    <w:rsid w:val="00CE3326"/>
    <w:rsid w:val="00CF1568"/>
    <w:rsid w:val="00D02226"/>
    <w:rsid w:val="00D21B05"/>
    <w:rsid w:val="00D36C57"/>
    <w:rsid w:val="00D372B2"/>
    <w:rsid w:val="00D678F3"/>
    <w:rsid w:val="00D67AA2"/>
    <w:rsid w:val="00D85D89"/>
    <w:rsid w:val="00D87BA0"/>
    <w:rsid w:val="00D91698"/>
    <w:rsid w:val="00DB1344"/>
    <w:rsid w:val="00DB6C82"/>
    <w:rsid w:val="00DC227F"/>
    <w:rsid w:val="00DC3461"/>
    <w:rsid w:val="00DD0BB5"/>
    <w:rsid w:val="00DD25BA"/>
    <w:rsid w:val="00DE3BF1"/>
    <w:rsid w:val="00DE5976"/>
    <w:rsid w:val="00DE7289"/>
    <w:rsid w:val="00E06BDB"/>
    <w:rsid w:val="00E13504"/>
    <w:rsid w:val="00E21C44"/>
    <w:rsid w:val="00E41F8A"/>
    <w:rsid w:val="00E61E6B"/>
    <w:rsid w:val="00E61E6F"/>
    <w:rsid w:val="00E62C09"/>
    <w:rsid w:val="00E6479B"/>
    <w:rsid w:val="00E87C9C"/>
    <w:rsid w:val="00EB0250"/>
    <w:rsid w:val="00ED2032"/>
    <w:rsid w:val="00EE0CBF"/>
    <w:rsid w:val="00EE44EB"/>
    <w:rsid w:val="00EE68A3"/>
    <w:rsid w:val="00F173AC"/>
    <w:rsid w:val="00F22ED6"/>
    <w:rsid w:val="00F262B9"/>
    <w:rsid w:val="00F30EEB"/>
    <w:rsid w:val="00F32AAC"/>
    <w:rsid w:val="00F338AF"/>
    <w:rsid w:val="00F368D3"/>
    <w:rsid w:val="00F521B2"/>
    <w:rsid w:val="00F564AA"/>
    <w:rsid w:val="00F7411E"/>
    <w:rsid w:val="00F74654"/>
    <w:rsid w:val="00F77636"/>
    <w:rsid w:val="00F86333"/>
    <w:rsid w:val="00F970F9"/>
    <w:rsid w:val="00FA383D"/>
    <w:rsid w:val="00FA7742"/>
    <w:rsid w:val="00FC41D0"/>
    <w:rsid w:val="00FD6C02"/>
    <w:rsid w:val="00FF5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160F3"/>
  <w15:docId w15:val="{5B261768-0978-4161-BBAE-067D766E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718A"/>
    <w:rPr>
      <w:sz w:val="24"/>
    </w:rPr>
  </w:style>
  <w:style w:type="paragraph" w:styleId="Titre1">
    <w:name w:val="heading 1"/>
    <w:basedOn w:val="Normal"/>
    <w:next w:val="Normal"/>
    <w:qFormat/>
    <w:rsid w:val="0041718A"/>
    <w:pPr>
      <w:keepNext/>
      <w:ind w:left="580" w:right="560"/>
      <w:jc w:val="center"/>
      <w:outlineLvl w:val="0"/>
    </w:pPr>
    <w:rPr>
      <w:rFonts w:ascii="Times" w:hAnsi="Times"/>
      <w:b/>
      <w:sz w:val="32"/>
      <w:u w:val="single"/>
    </w:rPr>
  </w:style>
  <w:style w:type="paragraph" w:styleId="Titre2">
    <w:name w:val="heading 2"/>
    <w:basedOn w:val="Normal"/>
    <w:next w:val="Normal"/>
    <w:qFormat/>
    <w:rsid w:val="0041718A"/>
    <w:pPr>
      <w:keepNext/>
      <w:ind w:left="580" w:right="560"/>
      <w:outlineLvl w:val="1"/>
    </w:pPr>
    <w:rPr>
      <w:rFonts w:ascii="Times" w:hAnsi="Times"/>
      <w:i/>
    </w:rPr>
  </w:style>
  <w:style w:type="paragraph" w:styleId="Titre3">
    <w:name w:val="heading 3"/>
    <w:basedOn w:val="Normal"/>
    <w:next w:val="Normal"/>
    <w:qFormat/>
    <w:rsid w:val="0041718A"/>
    <w:pPr>
      <w:keepNext/>
      <w:ind w:left="580" w:right="560"/>
      <w:outlineLvl w:val="2"/>
    </w:pPr>
    <w:rPr>
      <w:rFonts w:ascii="Times" w:hAnsi="Times"/>
      <w:i/>
      <w:sz w:val="28"/>
    </w:rPr>
  </w:style>
  <w:style w:type="paragraph" w:styleId="Titre4">
    <w:name w:val="heading 4"/>
    <w:basedOn w:val="Normal"/>
    <w:next w:val="Normal"/>
    <w:qFormat/>
    <w:rsid w:val="0041718A"/>
    <w:pPr>
      <w:keepNext/>
      <w:ind w:right="560"/>
      <w:jc w:val="both"/>
      <w:outlineLvl w:val="3"/>
    </w:pPr>
    <w:rPr>
      <w:rFonts w:ascii="Times" w:hAnsi="Times"/>
      <w:b/>
      <w:i/>
    </w:rPr>
  </w:style>
  <w:style w:type="paragraph" w:styleId="Titre5">
    <w:name w:val="heading 5"/>
    <w:basedOn w:val="Normal"/>
    <w:next w:val="Normal"/>
    <w:qFormat/>
    <w:rsid w:val="0041718A"/>
    <w:pPr>
      <w:keepNext/>
      <w:jc w:val="center"/>
      <w:outlineLvl w:val="4"/>
    </w:pPr>
    <w:rPr>
      <w:rFonts w:ascii="Times" w:hAnsi="Times"/>
      <w:color w:val="000000"/>
      <w:sz w:val="28"/>
    </w:rPr>
  </w:style>
  <w:style w:type="paragraph" w:styleId="Titre6">
    <w:name w:val="heading 6"/>
    <w:basedOn w:val="Normal"/>
    <w:next w:val="Normal"/>
    <w:qFormat/>
    <w:rsid w:val="0041718A"/>
    <w:pPr>
      <w:keepNext/>
      <w:outlineLvl w:val="5"/>
    </w:pPr>
    <w:rPr>
      <w:sz w:val="28"/>
    </w:rPr>
  </w:style>
  <w:style w:type="paragraph" w:styleId="Titre7">
    <w:name w:val="heading 7"/>
    <w:basedOn w:val="Normal"/>
    <w:next w:val="Normal"/>
    <w:qFormat/>
    <w:rsid w:val="0041718A"/>
    <w:pPr>
      <w:keepNext/>
      <w:ind w:left="580" w:right="560" w:firstLine="129"/>
      <w:outlineLvl w:val="6"/>
    </w:pPr>
    <w:rPr>
      <w:rFonts w:ascii="Times" w:hAnsi="Times"/>
      <w:sz w:val="28"/>
    </w:rPr>
  </w:style>
  <w:style w:type="paragraph" w:styleId="Titre8">
    <w:name w:val="heading 8"/>
    <w:basedOn w:val="Normal"/>
    <w:next w:val="Normal"/>
    <w:qFormat/>
    <w:rsid w:val="0041718A"/>
    <w:pPr>
      <w:keepNext/>
      <w:ind w:left="360"/>
      <w:jc w:val="right"/>
      <w:outlineLvl w:val="7"/>
    </w:pPr>
    <w:rPr>
      <w:rFonts w:ascii="Times" w:hAnsi="Times"/>
      <w:color w:val="000000"/>
      <w:sz w:val="28"/>
    </w:rPr>
  </w:style>
  <w:style w:type="paragraph" w:styleId="Titre9">
    <w:name w:val="heading 9"/>
    <w:basedOn w:val="Normal"/>
    <w:next w:val="Normal"/>
    <w:qFormat/>
    <w:rsid w:val="0041718A"/>
    <w:pPr>
      <w:keepNext/>
      <w:ind w:left="360"/>
      <w:jc w:val="both"/>
      <w:outlineLvl w:val="8"/>
    </w:pPr>
    <w:rPr>
      <w:rFonts w:ascii="Times" w:hAnsi="Times"/>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1718A"/>
    <w:pPr>
      <w:tabs>
        <w:tab w:val="center" w:pos="4819"/>
        <w:tab w:val="right" w:pos="9071"/>
      </w:tabs>
    </w:pPr>
  </w:style>
  <w:style w:type="character" w:styleId="Appelnotedebasdep">
    <w:name w:val="footnote reference"/>
    <w:semiHidden/>
    <w:rsid w:val="0041718A"/>
    <w:rPr>
      <w:position w:val="6"/>
      <w:sz w:val="16"/>
    </w:rPr>
  </w:style>
  <w:style w:type="paragraph" w:styleId="Notedebasdepage">
    <w:name w:val="footnote text"/>
    <w:basedOn w:val="Normal"/>
    <w:semiHidden/>
    <w:rsid w:val="0041718A"/>
    <w:rPr>
      <w:sz w:val="20"/>
    </w:rPr>
  </w:style>
  <w:style w:type="paragraph" w:styleId="En-tte">
    <w:name w:val="header"/>
    <w:basedOn w:val="Normal"/>
    <w:rsid w:val="0041718A"/>
    <w:pPr>
      <w:tabs>
        <w:tab w:val="center" w:pos="4536"/>
        <w:tab w:val="right" w:pos="9072"/>
      </w:tabs>
    </w:pPr>
  </w:style>
  <w:style w:type="paragraph" w:styleId="Normalcentr">
    <w:name w:val="Block Text"/>
    <w:basedOn w:val="Normal"/>
    <w:rsid w:val="0041718A"/>
    <w:pPr>
      <w:ind w:left="580" w:right="560"/>
      <w:jc w:val="both"/>
    </w:pPr>
    <w:rPr>
      <w:rFonts w:ascii="Times" w:hAnsi="Times"/>
    </w:rPr>
  </w:style>
  <w:style w:type="paragraph" w:styleId="Corpsdetexte">
    <w:name w:val="Body Text"/>
    <w:basedOn w:val="Normal"/>
    <w:rsid w:val="0041718A"/>
    <w:rPr>
      <w:rFonts w:ascii="Times" w:hAnsi="Times"/>
      <w:color w:val="000000"/>
      <w:sz w:val="28"/>
    </w:rPr>
  </w:style>
  <w:style w:type="paragraph" w:styleId="Corpsdetexte2">
    <w:name w:val="Body Text 2"/>
    <w:basedOn w:val="Normal"/>
    <w:rsid w:val="0041718A"/>
    <w:pPr>
      <w:jc w:val="both"/>
    </w:pPr>
    <w:rPr>
      <w:rFonts w:ascii="Times" w:hAnsi="Times"/>
      <w:color w:val="000000"/>
    </w:rPr>
  </w:style>
  <w:style w:type="paragraph" w:styleId="Retraitcorpsdetexte">
    <w:name w:val="Body Text Indent"/>
    <w:basedOn w:val="Normal"/>
    <w:rsid w:val="0041718A"/>
    <w:pPr>
      <w:ind w:left="360"/>
      <w:jc w:val="both"/>
    </w:pPr>
    <w:rPr>
      <w:rFonts w:ascii="Times" w:hAnsi="Times"/>
      <w:color w:val="000000"/>
      <w:sz w:val="20"/>
    </w:rPr>
  </w:style>
  <w:style w:type="paragraph" w:styleId="Retraitcorpsdetexte2">
    <w:name w:val="Body Text Indent 2"/>
    <w:basedOn w:val="Normal"/>
    <w:rsid w:val="0041718A"/>
    <w:pPr>
      <w:ind w:left="360"/>
      <w:jc w:val="both"/>
    </w:pPr>
    <w:rPr>
      <w:rFonts w:ascii="Times" w:hAnsi="Times"/>
      <w:color w:val="000000"/>
    </w:rPr>
  </w:style>
  <w:style w:type="paragraph" w:styleId="Corpsdetexte3">
    <w:name w:val="Body Text 3"/>
    <w:basedOn w:val="Normal"/>
    <w:rsid w:val="0041718A"/>
    <w:pPr>
      <w:spacing w:after="120"/>
      <w:jc w:val="both"/>
    </w:pPr>
    <w:rPr>
      <w:rFonts w:ascii="Bookman Old Style" w:hAnsi="Bookman Old Style"/>
    </w:rPr>
  </w:style>
  <w:style w:type="character" w:styleId="lev">
    <w:name w:val="Strong"/>
    <w:uiPriority w:val="22"/>
    <w:qFormat/>
    <w:rsid w:val="0041718A"/>
    <w:rPr>
      <w:b/>
    </w:rPr>
  </w:style>
  <w:style w:type="character" w:styleId="Lienhypertexte">
    <w:name w:val="Hyperlink"/>
    <w:rsid w:val="0041718A"/>
    <w:rPr>
      <w:color w:val="0000FF"/>
      <w:u w:val="single"/>
    </w:rPr>
  </w:style>
  <w:style w:type="character" w:styleId="Lienhypertextesuivivisit">
    <w:name w:val="FollowedHyperlink"/>
    <w:rsid w:val="0041718A"/>
    <w:rPr>
      <w:color w:val="800080"/>
      <w:u w:val="single"/>
    </w:rPr>
  </w:style>
  <w:style w:type="paragraph" w:styleId="Textedebulles">
    <w:name w:val="Balloon Text"/>
    <w:basedOn w:val="Normal"/>
    <w:semiHidden/>
    <w:rsid w:val="00F77636"/>
    <w:rPr>
      <w:rFonts w:ascii="Tahoma" w:hAnsi="Tahoma" w:cs="Tahoma"/>
      <w:sz w:val="16"/>
      <w:szCs w:val="16"/>
    </w:rPr>
  </w:style>
  <w:style w:type="paragraph" w:styleId="NormalWeb">
    <w:name w:val="Normal (Web)"/>
    <w:basedOn w:val="Normal"/>
    <w:uiPriority w:val="99"/>
    <w:rsid w:val="00576DAE"/>
    <w:pPr>
      <w:spacing w:before="100" w:beforeAutospacing="1" w:after="100" w:afterAutospacing="1"/>
    </w:pPr>
    <w:rPr>
      <w:rFonts w:ascii="Times New Roman" w:hAnsi="Times New Roman"/>
      <w:szCs w:val="24"/>
    </w:rPr>
  </w:style>
  <w:style w:type="paragraph" w:customStyle="1" w:styleId="Corps">
    <w:name w:val="Corps"/>
    <w:rsid w:val="00F22ED6"/>
    <w:rPr>
      <w:rFonts w:ascii="Times New Roman" w:eastAsia="Arial Unicode MS" w:hAnsi="Arial Unicode MS" w:cs="Arial Unicode MS"/>
      <w:color w:val="000000"/>
      <w:sz w:val="24"/>
      <w:szCs w:val="24"/>
      <w:u w:color="000000"/>
    </w:rPr>
  </w:style>
  <w:style w:type="paragraph" w:customStyle="1" w:styleId="western">
    <w:name w:val="western"/>
    <w:rsid w:val="00F22ED6"/>
    <w:pPr>
      <w:spacing w:before="100" w:after="119"/>
    </w:pPr>
    <w:rPr>
      <w:rFonts w:ascii="Times New Roman" w:eastAsia="Arial Unicode MS" w:hAnsi="Arial Unicode MS" w:cs="Arial Unicode MS"/>
      <w:color w:val="000000"/>
      <w:u w:color="000000"/>
    </w:rPr>
  </w:style>
  <w:style w:type="numbering" w:customStyle="1" w:styleId="List0">
    <w:name w:val="List 0"/>
    <w:rsid w:val="00F22ED6"/>
    <w:pPr>
      <w:numPr>
        <w:numId w:val="1"/>
      </w:numPr>
    </w:pPr>
  </w:style>
  <w:style w:type="numbering" w:customStyle="1" w:styleId="Tiret">
    <w:name w:val="Tiret"/>
    <w:rsid w:val="00F22ED6"/>
    <w:pPr>
      <w:numPr>
        <w:numId w:val="2"/>
      </w:numPr>
    </w:pPr>
  </w:style>
  <w:style w:type="numbering" w:customStyle="1" w:styleId="List1">
    <w:name w:val="List 1"/>
    <w:rsid w:val="00F22ED6"/>
    <w:pPr>
      <w:numPr>
        <w:numId w:val="3"/>
      </w:numPr>
    </w:pPr>
  </w:style>
  <w:style w:type="numbering" w:customStyle="1" w:styleId="Liste21">
    <w:name w:val="Liste 21"/>
    <w:rsid w:val="00F22ED6"/>
    <w:pPr>
      <w:numPr>
        <w:numId w:val="4"/>
      </w:numPr>
    </w:pPr>
  </w:style>
  <w:style w:type="paragraph" w:customStyle="1" w:styleId="Standard">
    <w:name w:val="Standard"/>
    <w:rsid w:val="0067269A"/>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Paragraphedeliste">
    <w:name w:val="List Paragraph"/>
    <w:basedOn w:val="Normal"/>
    <w:uiPriority w:val="34"/>
    <w:qFormat/>
    <w:rsid w:val="0067269A"/>
    <w:pPr>
      <w:ind w:left="708"/>
    </w:pPr>
  </w:style>
  <w:style w:type="paragraph" w:styleId="PrformatHTML">
    <w:name w:val="HTML Preformatted"/>
    <w:basedOn w:val="Normal"/>
    <w:link w:val="PrformatHTMLCar"/>
    <w:uiPriority w:val="99"/>
    <w:unhideWhenUsed/>
    <w:rsid w:val="00192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link w:val="PrformatHTML"/>
    <w:uiPriority w:val="99"/>
    <w:rsid w:val="0019248E"/>
    <w:rPr>
      <w:rFonts w:ascii="Courier New" w:hAnsi="Courier New" w:cs="Courier New"/>
    </w:rPr>
  </w:style>
  <w:style w:type="character" w:customStyle="1" w:styleId="image">
    <w:name w:val="image"/>
    <w:basedOn w:val="Policepardfaut"/>
    <w:rsid w:val="0098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162">
      <w:bodyDiv w:val="1"/>
      <w:marLeft w:val="0"/>
      <w:marRight w:val="0"/>
      <w:marTop w:val="0"/>
      <w:marBottom w:val="0"/>
      <w:divBdr>
        <w:top w:val="none" w:sz="0" w:space="0" w:color="auto"/>
        <w:left w:val="none" w:sz="0" w:space="0" w:color="auto"/>
        <w:bottom w:val="none" w:sz="0" w:space="0" w:color="auto"/>
        <w:right w:val="none" w:sz="0" w:space="0" w:color="auto"/>
      </w:divBdr>
      <w:divsChild>
        <w:div w:id="23407599">
          <w:marLeft w:val="0"/>
          <w:marRight w:val="0"/>
          <w:marTop w:val="0"/>
          <w:marBottom w:val="240"/>
          <w:divBdr>
            <w:top w:val="none" w:sz="0" w:space="0" w:color="auto"/>
            <w:left w:val="none" w:sz="0" w:space="0" w:color="auto"/>
            <w:bottom w:val="none" w:sz="0" w:space="0" w:color="auto"/>
            <w:right w:val="none" w:sz="0" w:space="0" w:color="auto"/>
          </w:divBdr>
        </w:div>
      </w:divsChild>
    </w:div>
    <w:div w:id="51005861">
      <w:bodyDiv w:val="1"/>
      <w:marLeft w:val="0"/>
      <w:marRight w:val="0"/>
      <w:marTop w:val="0"/>
      <w:marBottom w:val="0"/>
      <w:divBdr>
        <w:top w:val="none" w:sz="0" w:space="0" w:color="auto"/>
        <w:left w:val="none" w:sz="0" w:space="0" w:color="auto"/>
        <w:bottom w:val="none" w:sz="0" w:space="0" w:color="auto"/>
        <w:right w:val="none" w:sz="0" w:space="0" w:color="auto"/>
      </w:divBdr>
    </w:div>
    <w:div w:id="60257580">
      <w:bodyDiv w:val="1"/>
      <w:marLeft w:val="0"/>
      <w:marRight w:val="0"/>
      <w:marTop w:val="0"/>
      <w:marBottom w:val="0"/>
      <w:divBdr>
        <w:top w:val="none" w:sz="0" w:space="0" w:color="auto"/>
        <w:left w:val="none" w:sz="0" w:space="0" w:color="auto"/>
        <w:bottom w:val="none" w:sz="0" w:space="0" w:color="auto"/>
        <w:right w:val="none" w:sz="0" w:space="0" w:color="auto"/>
      </w:divBdr>
    </w:div>
    <w:div w:id="79110351">
      <w:bodyDiv w:val="1"/>
      <w:marLeft w:val="0"/>
      <w:marRight w:val="0"/>
      <w:marTop w:val="0"/>
      <w:marBottom w:val="0"/>
      <w:divBdr>
        <w:top w:val="none" w:sz="0" w:space="0" w:color="auto"/>
        <w:left w:val="none" w:sz="0" w:space="0" w:color="auto"/>
        <w:bottom w:val="none" w:sz="0" w:space="0" w:color="auto"/>
        <w:right w:val="none" w:sz="0" w:space="0" w:color="auto"/>
      </w:divBdr>
    </w:div>
    <w:div w:id="426080883">
      <w:bodyDiv w:val="1"/>
      <w:marLeft w:val="0"/>
      <w:marRight w:val="0"/>
      <w:marTop w:val="0"/>
      <w:marBottom w:val="0"/>
      <w:divBdr>
        <w:top w:val="none" w:sz="0" w:space="0" w:color="auto"/>
        <w:left w:val="none" w:sz="0" w:space="0" w:color="auto"/>
        <w:bottom w:val="none" w:sz="0" w:space="0" w:color="auto"/>
        <w:right w:val="none" w:sz="0" w:space="0" w:color="auto"/>
      </w:divBdr>
    </w:div>
    <w:div w:id="467283806">
      <w:bodyDiv w:val="1"/>
      <w:marLeft w:val="0"/>
      <w:marRight w:val="0"/>
      <w:marTop w:val="0"/>
      <w:marBottom w:val="0"/>
      <w:divBdr>
        <w:top w:val="none" w:sz="0" w:space="0" w:color="auto"/>
        <w:left w:val="none" w:sz="0" w:space="0" w:color="auto"/>
        <w:bottom w:val="none" w:sz="0" w:space="0" w:color="auto"/>
        <w:right w:val="none" w:sz="0" w:space="0" w:color="auto"/>
      </w:divBdr>
    </w:div>
    <w:div w:id="516431995">
      <w:bodyDiv w:val="1"/>
      <w:marLeft w:val="0"/>
      <w:marRight w:val="0"/>
      <w:marTop w:val="0"/>
      <w:marBottom w:val="0"/>
      <w:divBdr>
        <w:top w:val="none" w:sz="0" w:space="0" w:color="auto"/>
        <w:left w:val="none" w:sz="0" w:space="0" w:color="auto"/>
        <w:bottom w:val="none" w:sz="0" w:space="0" w:color="auto"/>
        <w:right w:val="none" w:sz="0" w:space="0" w:color="auto"/>
      </w:divBdr>
    </w:div>
    <w:div w:id="537745385">
      <w:bodyDiv w:val="1"/>
      <w:marLeft w:val="0"/>
      <w:marRight w:val="0"/>
      <w:marTop w:val="0"/>
      <w:marBottom w:val="0"/>
      <w:divBdr>
        <w:top w:val="none" w:sz="0" w:space="0" w:color="auto"/>
        <w:left w:val="none" w:sz="0" w:space="0" w:color="auto"/>
        <w:bottom w:val="none" w:sz="0" w:space="0" w:color="auto"/>
        <w:right w:val="none" w:sz="0" w:space="0" w:color="auto"/>
      </w:divBdr>
    </w:div>
    <w:div w:id="648829727">
      <w:bodyDiv w:val="1"/>
      <w:marLeft w:val="0"/>
      <w:marRight w:val="0"/>
      <w:marTop w:val="0"/>
      <w:marBottom w:val="0"/>
      <w:divBdr>
        <w:top w:val="none" w:sz="0" w:space="0" w:color="auto"/>
        <w:left w:val="none" w:sz="0" w:space="0" w:color="auto"/>
        <w:bottom w:val="none" w:sz="0" w:space="0" w:color="auto"/>
        <w:right w:val="none" w:sz="0" w:space="0" w:color="auto"/>
      </w:divBdr>
    </w:div>
    <w:div w:id="670447840">
      <w:bodyDiv w:val="1"/>
      <w:marLeft w:val="0"/>
      <w:marRight w:val="0"/>
      <w:marTop w:val="0"/>
      <w:marBottom w:val="0"/>
      <w:divBdr>
        <w:top w:val="none" w:sz="0" w:space="0" w:color="auto"/>
        <w:left w:val="none" w:sz="0" w:space="0" w:color="auto"/>
        <w:bottom w:val="none" w:sz="0" w:space="0" w:color="auto"/>
        <w:right w:val="none" w:sz="0" w:space="0" w:color="auto"/>
      </w:divBdr>
      <w:divsChild>
        <w:div w:id="1662540634">
          <w:marLeft w:val="0"/>
          <w:marRight w:val="0"/>
          <w:marTop w:val="0"/>
          <w:marBottom w:val="0"/>
          <w:divBdr>
            <w:top w:val="none" w:sz="0" w:space="0" w:color="auto"/>
            <w:left w:val="none" w:sz="0" w:space="0" w:color="auto"/>
            <w:bottom w:val="none" w:sz="0" w:space="0" w:color="auto"/>
            <w:right w:val="none" w:sz="0" w:space="0" w:color="auto"/>
          </w:divBdr>
        </w:div>
        <w:div w:id="484247062">
          <w:marLeft w:val="0"/>
          <w:marRight w:val="0"/>
          <w:marTop w:val="0"/>
          <w:marBottom w:val="0"/>
          <w:divBdr>
            <w:top w:val="none" w:sz="0" w:space="0" w:color="auto"/>
            <w:left w:val="none" w:sz="0" w:space="0" w:color="auto"/>
            <w:bottom w:val="none" w:sz="0" w:space="0" w:color="auto"/>
            <w:right w:val="none" w:sz="0" w:space="0" w:color="auto"/>
          </w:divBdr>
        </w:div>
        <w:div w:id="52239074">
          <w:marLeft w:val="0"/>
          <w:marRight w:val="0"/>
          <w:marTop w:val="0"/>
          <w:marBottom w:val="0"/>
          <w:divBdr>
            <w:top w:val="none" w:sz="0" w:space="0" w:color="auto"/>
            <w:left w:val="none" w:sz="0" w:space="0" w:color="auto"/>
            <w:bottom w:val="none" w:sz="0" w:space="0" w:color="auto"/>
            <w:right w:val="none" w:sz="0" w:space="0" w:color="auto"/>
          </w:divBdr>
        </w:div>
        <w:div w:id="1523008919">
          <w:marLeft w:val="0"/>
          <w:marRight w:val="0"/>
          <w:marTop w:val="0"/>
          <w:marBottom w:val="0"/>
          <w:divBdr>
            <w:top w:val="none" w:sz="0" w:space="0" w:color="auto"/>
            <w:left w:val="none" w:sz="0" w:space="0" w:color="auto"/>
            <w:bottom w:val="none" w:sz="0" w:space="0" w:color="auto"/>
            <w:right w:val="none" w:sz="0" w:space="0" w:color="auto"/>
          </w:divBdr>
        </w:div>
        <w:div w:id="1598712881">
          <w:marLeft w:val="0"/>
          <w:marRight w:val="0"/>
          <w:marTop w:val="0"/>
          <w:marBottom w:val="0"/>
          <w:divBdr>
            <w:top w:val="none" w:sz="0" w:space="0" w:color="auto"/>
            <w:left w:val="none" w:sz="0" w:space="0" w:color="auto"/>
            <w:bottom w:val="none" w:sz="0" w:space="0" w:color="auto"/>
            <w:right w:val="none" w:sz="0" w:space="0" w:color="auto"/>
          </w:divBdr>
        </w:div>
        <w:div w:id="1167480792">
          <w:marLeft w:val="0"/>
          <w:marRight w:val="0"/>
          <w:marTop w:val="0"/>
          <w:marBottom w:val="0"/>
          <w:divBdr>
            <w:top w:val="none" w:sz="0" w:space="0" w:color="auto"/>
            <w:left w:val="none" w:sz="0" w:space="0" w:color="auto"/>
            <w:bottom w:val="none" w:sz="0" w:space="0" w:color="auto"/>
            <w:right w:val="none" w:sz="0" w:space="0" w:color="auto"/>
          </w:divBdr>
        </w:div>
        <w:div w:id="249237325">
          <w:marLeft w:val="0"/>
          <w:marRight w:val="0"/>
          <w:marTop w:val="0"/>
          <w:marBottom w:val="0"/>
          <w:divBdr>
            <w:top w:val="none" w:sz="0" w:space="0" w:color="auto"/>
            <w:left w:val="none" w:sz="0" w:space="0" w:color="auto"/>
            <w:bottom w:val="none" w:sz="0" w:space="0" w:color="auto"/>
            <w:right w:val="none" w:sz="0" w:space="0" w:color="auto"/>
          </w:divBdr>
        </w:div>
        <w:div w:id="152109170">
          <w:marLeft w:val="0"/>
          <w:marRight w:val="0"/>
          <w:marTop w:val="0"/>
          <w:marBottom w:val="0"/>
          <w:divBdr>
            <w:top w:val="none" w:sz="0" w:space="0" w:color="auto"/>
            <w:left w:val="none" w:sz="0" w:space="0" w:color="auto"/>
            <w:bottom w:val="none" w:sz="0" w:space="0" w:color="auto"/>
            <w:right w:val="none" w:sz="0" w:space="0" w:color="auto"/>
          </w:divBdr>
        </w:div>
        <w:div w:id="275261758">
          <w:marLeft w:val="0"/>
          <w:marRight w:val="0"/>
          <w:marTop w:val="0"/>
          <w:marBottom w:val="0"/>
          <w:divBdr>
            <w:top w:val="none" w:sz="0" w:space="0" w:color="auto"/>
            <w:left w:val="none" w:sz="0" w:space="0" w:color="auto"/>
            <w:bottom w:val="none" w:sz="0" w:space="0" w:color="auto"/>
            <w:right w:val="none" w:sz="0" w:space="0" w:color="auto"/>
          </w:divBdr>
        </w:div>
        <w:div w:id="873614927">
          <w:marLeft w:val="0"/>
          <w:marRight w:val="0"/>
          <w:marTop w:val="0"/>
          <w:marBottom w:val="0"/>
          <w:divBdr>
            <w:top w:val="none" w:sz="0" w:space="0" w:color="auto"/>
            <w:left w:val="none" w:sz="0" w:space="0" w:color="auto"/>
            <w:bottom w:val="none" w:sz="0" w:space="0" w:color="auto"/>
            <w:right w:val="none" w:sz="0" w:space="0" w:color="auto"/>
          </w:divBdr>
        </w:div>
        <w:div w:id="1343584333">
          <w:marLeft w:val="0"/>
          <w:marRight w:val="0"/>
          <w:marTop w:val="0"/>
          <w:marBottom w:val="0"/>
          <w:divBdr>
            <w:top w:val="none" w:sz="0" w:space="0" w:color="auto"/>
            <w:left w:val="none" w:sz="0" w:space="0" w:color="auto"/>
            <w:bottom w:val="none" w:sz="0" w:space="0" w:color="auto"/>
            <w:right w:val="none" w:sz="0" w:space="0" w:color="auto"/>
          </w:divBdr>
        </w:div>
        <w:div w:id="1004208828">
          <w:marLeft w:val="0"/>
          <w:marRight w:val="0"/>
          <w:marTop w:val="0"/>
          <w:marBottom w:val="0"/>
          <w:divBdr>
            <w:top w:val="none" w:sz="0" w:space="0" w:color="auto"/>
            <w:left w:val="none" w:sz="0" w:space="0" w:color="auto"/>
            <w:bottom w:val="none" w:sz="0" w:space="0" w:color="auto"/>
            <w:right w:val="none" w:sz="0" w:space="0" w:color="auto"/>
          </w:divBdr>
        </w:div>
        <w:div w:id="1639455122">
          <w:marLeft w:val="0"/>
          <w:marRight w:val="0"/>
          <w:marTop w:val="0"/>
          <w:marBottom w:val="0"/>
          <w:divBdr>
            <w:top w:val="none" w:sz="0" w:space="0" w:color="auto"/>
            <w:left w:val="none" w:sz="0" w:space="0" w:color="auto"/>
            <w:bottom w:val="none" w:sz="0" w:space="0" w:color="auto"/>
            <w:right w:val="none" w:sz="0" w:space="0" w:color="auto"/>
          </w:divBdr>
        </w:div>
        <w:div w:id="1965653008">
          <w:marLeft w:val="0"/>
          <w:marRight w:val="0"/>
          <w:marTop w:val="0"/>
          <w:marBottom w:val="0"/>
          <w:divBdr>
            <w:top w:val="none" w:sz="0" w:space="0" w:color="auto"/>
            <w:left w:val="none" w:sz="0" w:space="0" w:color="auto"/>
            <w:bottom w:val="none" w:sz="0" w:space="0" w:color="auto"/>
            <w:right w:val="none" w:sz="0" w:space="0" w:color="auto"/>
          </w:divBdr>
        </w:div>
        <w:div w:id="582375818">
          <w:marLeft w:val="0"/>
          <w:marRight w:val="0"/>
          <w:marTop w:val="0"/>
          <w:marBottom w:val="0"/>
          <w:divBdr>
            <w:top w:val="none" w:sz="0" w:space="0" w:color="auto"/>
            <w:left w:val="none" w:sz="0" w:space="0" w:color="auto"/>
            <w:bottom w:val="none" w:sz="0" w:space="0" w:color="auto"/>
            <w:right w:val="none" w:sz="0" w:space="0" w:color="auto"/>
          </w:divBdr>
        </w:div>
      </w:divsChild>
    </w:div>
    <w:div w:id="821242429">
      <w:bodyDiv w:val="1"/>
      <w:marLeft w:val="0"/>
      <w:marRight w:val="0"/>
      <w:marTop w:val="0"/>
      <w:marBottom w:val="0"/>
      <w:divBdr>
        <w:top w:val="none" w:sz="0" w:space="0" w:color="auto"/>
        <w:left w:val="none" w:sz="0" w:space="0" w:color="auto"/>
        <w:bottom w:val="none" w:sz="0" w:space="0" w:color="auto"/>
        <w:right w:val="none" w:sz="0" w:space="0" w:color="auto"/>
      </w:divBdr>
    </w:div>
    <w:div w:id="868835201">
      <w:bodyDiv w:val="1"/>
      <w:marLeft w:val="0"/>
      <w:marRight w:val="0"/>
      <w:marTop w:val="0"/>
      <w:marBottom w:val="0"/>
      <w:divBdr>
        <w:top w:val="none" w:sz="0" w:space="0" w:color="auto"/>
        <w:left w:val="none" w:sz="0" w:space="0" w:color="auto"/>
        <w:bottom w:val="none" w:sz="0" w:space="0" w:color="auto"/>
        <w:right w:val="none" w:sz="0" w:space="0" w:color="auto"/>
      </w:divBdr>
    </w:div>
    <w:div w:id="1037855982">
      <w:bodyDiv w:val="1"/>
      <w:marLeft w:val="0"/>
      <w:marRight w:val="0"/>
      <w:marTop w:val="0"/>
      <w:marBottom w:val="0"/>
      <w:divBdr>
        <w:top w:val="none" w:sz="0" w:space="0" w:color="auto"/>
        <w:left w:val="none" w:sz="0" w:space="0" w:color="auto"/>
        <w:bottom w:val="none" w:sz="0" w:space="0" w:color="auto"/>
        <w:right w:val="none" w:sz="0" w:space="0" w:color="auto"/>
      </w:divBdr>
      <w:divsChild>
        <w:div w:id="917983362">
          <w:marLeft w:val="0"/>
          <w:marRight w:val="0"/>
          <w:marTop w:val="0"/>
          <w:marBottom w:val="0"/>
          <w:divBdr>
            <w:top w:val="none" w:sz="0" w:space="0" w:color="auto"/>
            <w:left w:val="none" w:sz="0" w:space="0" w:color="auto"/>
            <w:bottom w:val="none" w:sz="0" w:space="0" w:color="auto"/>
            <w:right w:val="none" w:sz="0" w:space="0" w:color="auto"/>
          </w:divBdr>
          <w:divsChild>
            <w:div w:id="1058213060">
              <w:marLeft w:val="0"/>
              <w:marRight w:val="0"/>
              <w:marTop w:val="0"/>
              <w:marBottom w:val="0"/>
              <w:divBdr>
                <w:top w:val="none" w:sz="0" w:space="0" w:color="auto"/>
                <w:left w:val="none" w:sz="0" w:space="0" w:color="auto"/>
                <w:bottom w:val="none" w:sz="0" w:space="0" w:color="auto"/>
                <w:right w:val="none" w:sz="0" w:space="0" w:color="auto"/>
              </w:divBdr>
            </w:div>
            <w:div w:id="1200894953">
              <w:marLeft w:val="0"/>
              <w:marRight w:val="0"/>
              <w:marTop w:val="0"/>
              <w:marBottom w:val="0"/>
              <w:divBdr>
                <w:top w:val="none" w:sz="0" w:space="0" w:color="auto"/>
                <w:left w:val="none" w:sz="0" w:space="0" w:color="auto"/>
                <w:bottom w:val="none" w:sz="0" w:space="0" w:color="auto"/>
                <w:right w:val="none" w:sz="0" w:space="0" w:color="auto"/>
              </w:divBdr>
            </w:div>
            <w:div w:id="41373080">
              <w:marLeft w:val="0"/>
              <w:marRight w:val="0"/>
              <w:marTop w:val="0"/>
              <w:marBottom w:val="0"/>
              <w:divBdr>
                <w:top w:val="none" w:sz="0" w:space="0" w:color="auto"/>
                <w:left w:val="none" w:sz="0" w:space="0" w:color="auto"/>
                <w:bottom w:val="none" w:sz="0" w:space="0" w:color="auto"/>
                <w:right w:val="none" w:sz="0" w:space="0" w:color="auto"/>
              </w:divBdr>
            </w:div>
            <w:div w:id="1631478939">
              <w:marLeft w:val="0"/>
              <w:marRight w:val="0"/>
              <w:marTop w:val="0"/>
              <w:marBottom w:val="0"/>
              <w:divBdr>
                <w:top w:val="none" w:sz="0" w:space="0" w:color="auto"/>
                <w:left w:val="none" w:sz="0" w:space="0" w:color="auto"/>
                <w:bottom w:val="none" w:sz="0" w:space="0" w:color="auto"/>
                <w:right w:val="none" w:sz="0" w:space="0" w:color="auto"/>
              </w:divBdr>
            </w:div>
            <w:div w:id="812987126">
              <w:marLeft w:val="0"/>
              <w:marRight w:val="0"/>
              <w:marTop w:val="0"/>
              <w:marBottom w:val="0"/>
              <w:divBdr>
                <w:top w:val="none" w:sz="0" w:space="0" w:color="auto"/>
                <w:left w:val="none" w:sz="0" w:space="0" w:color="auto"/>
                <w:bottom w:val="none" w:sz="0" w:space="0" w:color="auto"/>
                <w:right w:val="none" w:sz="0" w:space="0" w:color="auto"/>
              </w:divBdr>
            </w:div>
            <w:div w:id="217909807">
              <w:marLeft w:val="0"/>
              <w:marRight w:val="0"/>
              <w:marTop w:val="0"/>
              <w:marBottom w:val="0"/>
              <w:divBdr>
                <w:top w:val="none" w:sz="0" w:space="0" w:color="auto"/>
                <w:left w:val="none" w:sz="0" w:space="0" w:color="auto"/>
                <w:bottom w:val="none" w:sz="0" w:space="0" w:color="auto"/>
                <w:right w:val="none" w:sz="0" w:space="0" w:color="auto"/>
              </w:divBdr>
            </w:div>
            <w:div w:id="1012802086">
              <w:marLeft w:val="0"/>
              <w:marRight w:val="0"/>
              <w:marTop w:val="0"/>
              <w:marBottom w:val="0"/>
              <w:divBdr>
                <w:top w:val="none" w:sz="0" w:space="0" w:color="auto"/>
                <w:left w:val="none" w:sz="0" w:space="0" w:color="auto"/>
                <w:bottom w:val="none" w:sz="0" w:space="0" w:color="auto"/>
                <w:right w:val="none" w:sz="0" w:space="0" w:color="auto"/>
              </w:divBdr>
            </w:div>
            <w:div w:id="697782983">
              <w:marLeft w:val="0"/>
              <w:marRight w:val="0"/>
              <w:marTop w:val="0"/>
              <w:marBottom w:val="0"/>
              <w:divBdr>
                <w:top w:val="none" w:sz="0" w:space="0" w:color="auto"/>
                <w:left w:val="none" w:sz="0" w:space="0" w:color="auto"/>
                <w:bottom w:val="none" w:sz="0" w:space="0" w:color="auto"/>
                <w:right w:val="none" w:sz="0" w:space="0" w:color="auto"/>
              </w:divBdr>
            </w:div>
            <w:div w:id="798110407">
              <w:marLeft w:val="0"/>
              <w:marRight w:val="0"/>
              <w:marTop w:val="0"/>
              <w:marBottom w:val="0"/>
              <w:divBdr>
                <w:top w:val="none" w:sz="0" w:space="0" w:color="auto"/>
                <w:left w:val="none" w:sz="0" w:space="0" w:color="auto"/>
                <w:bottom w:val="none" w:sz="0" w:space="0" w:color="auto"/>
                <w:right w:val="none" w:sz="0" w:space="0" w:color="auto"/>
              </w:divBdr>
            </w:div>
            <w:div w:id="464347013">
              <w:marLeft w:val="0"/>
              <w:marRight w:val="0"/>
              <w:marTop w:val="0"/>
              <w:marBottom w:val="0"/>
              <w:divBdr>
                <w:top w:val="none" w:sz="0" w:space="0" w:color="auto"/>
                <w:left w:val="none" w:sz="0" w:space="0" w:color="auto"/>
                <w:bottom w:val="none" w:sz="0" w:space="0" w:color="auto"/>
                <w:right w:val="none" w:sz="0" w:space="0" w:color="auto"/>
              </w:divBdr>
            </w:div>
            <w:div w:id="349835849">
              <w:marLeft w:val="0"/>
              <w:marRight w:val="0"/>
              <w:marTop w:val="0"/>
              <w:marBottom w:val="0"/>
              <w:divBdr>
                <w:top w:val="none" w:sz="0" w:space="0" w:color="auto"/>
                <w:left w:val="none" w:sz="0" w:space="0" w:color="auto"/>
                <w:bottom w:val="none" w:sz="0" w:space="0" w:color="auto"/>
                <w:right w:val="none" w:sz="0" w:space="0" w:color="auto"/>
              </w:divBdr>
            </w:div>
            <w:div w:id="2035886803">
              <w:marLeft w:val="0"/>
              <w:marRight w:val="0"/>
              <w:marTop w:val="0"/>
              <w:marBottom w:val="0"/>
              <w:divBdr>
                <w:top w:val="none" w:sz="0" w:space="0" w:color="auto"/>
                <w:left w:val="none" w:sz="0" w:space="0" w:color="auto"/>
                <w:bottom w:val="none" w:sz="0" w:space="0" w:color="auto"/>
                <w:right w:val="none" w:sz="0" w:space="0" w:color="auto"/>
              </w:divBdr>
            </w:div>
            <w:div w:id="1737390092">
              <w:marLeft w:val="0"/>
              <w:marRight w:val="0"/>
              <w:marTop w:val="0"/>
              <w:marBottom w:val="0"/>
              <w:divBdr>
                <w:top w:val="none" w:sz="0" w:space="0" w:color="auto"/>
                <w:left w:val="none" w:sz="0" w:space="0" w:color="auto"/>
                <w:bottom w:val="none" w:sz="0" w:space="0" w:color="auto"/>
                <w:right w:val="none" w:sz="0" w:space="0" w:color="auto"/>
              </w:divBdr>
            </w:div>
            <w:div w:id="401097753">
              <w:marLeft w:val="0"/>
              <w:marRight w:val="0"/>
              <w:marTop w:val="0"/>
              <w:marBottom w:val="0"/>
              <w:divBdr>
                <w:top w:val="none" w:sz="0" w:space="0" w:color="auto"/>
                <w:left w:val="none" w:sz="0" w:space="0" w:color="auto"/>
                <w:bottom w:val="none" w:sz="0" w:space="0" w:color="auto"/>
                <w:right w:val="none" w:sz="0" w:space="0" w:color="auto"/>
              </w:divBdr>
            </w:div>
            <w:div w:id="1824664220">
              <w:marLeft w:val="0"/>
              <w:marRight w:val="0"/>
              <w:marTop w:val="0"/>
              <w:marBottom w:val="0"/>
              <w:divBdr>
                <w:top w:val="none" w:sz="0" w:space="0" w:color="auto"/>
                <w:left w:val="none" w:sz="0" w:space="0" w:color="auto"/>
                <w:bottom w:val="none" w:sz="0" w:space="0" w:color="auto"/>
                <w:right w:val="none" w:sz="0" w:space="0" w:color="auto"/>
              </w:divBdr>
              <w:divsChild>
                <w:div w:id="5313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5214">
      <w:bodyDiv w:val="1"/>
      <w:marLeft w:val="0"/>
      <w:marRight w:val="0"/>
      <w:marTop w:val="0"/>
      <w:marBottom w:val="0"/>
      <w:divBdr>
        <w:top w:val="none" w:sz="0" w:space="0" w:color="auto"/>
        <w:left w:val="none" w:sz="0" w:space="0" w:color="auto"/>
        <w:bottom w:val="none" w:sz="0" w:space="0" w:color="auto"/>
        <w:right w:val="none" w:sz="0" w:space="0" w:color="auto"/>
      </w:divBdr>
    </w:div>
    <w:div w:id="1146582222">
      <w:bodyDiv w:val="1"/>
      <w:marLeft w:val="0"/>
      <w:marRight w:val="0"/>
      <w:marTop w:val="0"/>
      <w:marBottom w:val="0"/>
      <w:divBdr>
        <w:top w:val="none" w:sz="0" w:space="0" w:color="auto"/>
        <w:left w:val="none" w:sz="0" w:space="0" w:color="auto"/>
        <w:bottom w:val="none" w:sz="0" w:space="0" w:color="auto"/>
        <w:right w:val="none" w:sz="0" w:space="0" w:color="auto"/>
      </w:divBdr>
    </w:div>
    <w:div w:id="1354578087">
      <w:bodyDiv w:val="1"/>
      <w:marLeft w:val="0"/>
      <w:marRight w:val="0"/>
      <w:marTop w:val="0"/>
      <w:marBottom w:val="0"/>
      <w:divBdr>
        <w:top w:val="none" w:sz="0" w:space="0" w:color="auto"/>
        <w:left w:val="none" w:sz="0" w:space="0" w:color="auto"/>
        <w:bottom w:val="none" w:sz="0" w:space="0" w:color="auto"/>
        <w:right w:val="none" w:sz="0" w:space="0" w:color="auto"/>
      </w:divBdr>
      <w:divsChild>
        <w:div w:id="1830899189">
          <w:marLeft w:val="0"/>
          <w:marRight w:val="0"/>
          <w:marTop w:val="180"/>
          <w:marBottom w:val="0"/>
          <w:divBdr>
            <w:top w:val="none" w:sz="0" w:space="0" w:color="auto"/>
            <w:left w:val="none" w:sz="0" w:space="0" w:color="auto"/>
            <w:bottom w:val="none" w:sz="0" w:space="0" w:color="auto"/>
            <w:right w:val="none" w:sz="0" w:space="0" w:color="auto"/>
          </w:divBdr>
        </w:div>
      </w:divsChild>
    </w:div>
    <w:div w:id="1375154337">
      <w:bodyDiv w:val="1"/>
      <w:marLeft w:val="0"/>
      <w:marRight w:val="0"/>
      <w:marTop w:val="0"/>
      <w:marBottom w:val="0"/>
      <w:divBdr>
        <w:top w:val="none" w:sz="0" w:space="0" w:color="auto"/>
        <w:left w:val="none" w:sz="0" w:space="0" w:color="auto"/>
        <w:bottom w:val="none" w:sz="0" w:space="0" w:color="auto"/>
        <w:right w:val="none" w:sz="0" w:space="0" w:color="auto"/>
      </w:divBdr>
    </w:div>
    <w:div w:id="1425805091">
      <w:bodyDiv w:val="1"/>
      <w:marLeft w:val="0"/>
      <w:marRight w:val="0"/>
      <w:marTop w:val="0"/>
      <w:marBottom w:val="0"/>
      <w:divBdr>
        <w:top w:val="none" w:sz="0" w:space="0" w:color="auto"/>
        <w:left w:val="none" w:sz="0" w:space="0" w:color="auto"/>
        <w:bottom w:val="none" w:sz="0" w:space="0" w:color="auto"/>
        <w:right w:val="none" w:sz="0" w:space="0" w:color="auto"/>
      </w:divBdr>
    </w:div>
    <w:div w:id="1817649441">
      <w:bodyDiv w:val="1"/>
      <w:marLeft w:val="0"/>
      <w:marRight w:val="0"/>
      <w:marTop w:val="0"/>
      <w:marBottom w:val="0"/>
      <w:divBdr>
        <w:top w:val="none" w:sz="0" w:space="0" w:color="auto"/>
        <w:left w:val="none" w:sz="0" w:space="0" w:color="auto"/>
        <w:bottom w:val="none" w:sz="0" w:space="0" w:color="auto"/>
        <w:right w:val="none" w:sz="0" w:space="0" w:color="auto"/>
      </w:divBdr>
    </w:div>
    <w:div w:id="1842700590">
      <w:bodyDiv w:val="1"/>
      <w:marLeft w:val="0"/>
      <w:marRight w:val="0"/>
      <w:marTop w:val="0"/>
      <w:marBottom w:val="0"/>
      <w:divBdr>
        <w:top w:val="none" w:sz="0" w:space="0" w:color="auto"/>
        <w:left w:val="none" w:sz="0" w:space="0" w:color="auto"/>
        <w:bottom w:val="none" w:sz="0" w:space="0" w:color="auto"/>
        <w:right w:val="none" w:sz="0" w:space="0" w:color="auto"/>
      </w:divBdr>
    </w:div>
    <w:div w:id="1935163321">
      <w:bodyDiv w:val="1"/>
      <w:marLeft w:val="0"/>
      <w:marRight w:val="0"/>
      <w:marTop w:val="0"/>
      <w:marBottom w:val="0"/>
      <w:divBdr>
        <w:top w:val="none" w:sz="0" w:space="0" w:color="auto"/>
        <w:left w:val="none" w:sz="0" w:space="0" w:color="auto"/>
        <w:bottom w:val="none" w:sz="0" w:space="0" w:color="auto"/>
        <w:right w:val="none" w:sz="0" w:space="0" w:color="auto"/>
      </w:divBdr>
    </w:div>
    <w:div w:id="1949435034">
      <w:bodyDiv w:val="1"/>
      <w:marLeft w:val="0"/>
      <w:marRight w:val="0"/>
      <w:marTop w:val="0"/>
      <w:marBottom w:val="0"/>
      <w:divBdr>
        <w:top w:val="none" w:sz="0" w:space="0" w:color="auto"/>
        <w:left w:val="none" w:sz="0" w:space="0" w:color="auto"/>
        <w:bottom w:val="none" w:sz="0" w:space="0" w:color="auto"/>
        <w:right w:val="none" w:sz="0" w:space="0" w:color="auto"/>
      </w:divBdr>
    </w:div>
    <w:div w:id="2021815998">
      <w:bodyDiv w:val="1"/>
      <w:marLeft w:val="0"/>
      <w:marRight w:val="0"/>
      <w:marTop w:val="0"/>
      <w:marBottom w:val="0"/>
      <w:divBdr>
        <w:top w:val="none" w:sz="0" w:space="0" w:color="auto"/>
        <w:left w:val="none" w:sz="0" w:space="0" w:color="auto"/>
        <w:bottom w:val="none" w:sz="0" w:space="0" w:color="auto"/>
        <w:right w:val="none" w:sz="0" w:space="0" w:color="auto"/>
      </w:divBdr>
    </w:div>
    <w:div w:id="2029064865">
      <w:bodyDiv w:val="1"/>
      <w:marLeft w:val="0"/>
      <w:marRight w:val="0"/>
      <w:marTop w:val="0"/>
      <w:marBottom w:val="0"/>
      <w:divBdr>
        <w:top w:val="none" w:sz="0" w:space="0" w:color="auto"/>
        <w:left w:val="none" w:sz="0" w:space="0" w:color="auto"/>
        <w:bottom w:val="none" w:sz="0" w:space="0" w:color="auto"/>
        <w:right w:val="none" w:sz="0" w:space="0" w:color="auto"/>
      </w:divBdr>
    </w:div>
    <w:div w:id="20456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5</Pages>
  <Words>2415</Words>
  <Characters>13286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verts</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Verts</dc:creator>
  <cp:lastModifiedBy>Admin</cp:lastModifiedBy>
  <cp:revision>51</cp:revision>
  <cp:lastPrinted>2016-02-02T10:02:00Z</cp:lastPrinted>
  <dcterms:created xsi:type="dcterms:W3CDTF">2020-07-06T10:29:00Z</dcterms:created>
  <dcterms:modified xsi:type="dcterms:W3CDTF">2020-07-13T06:14:00Z</dcterms:modified>
</cp:coreProperties>
</file>